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1B" w:rsidRPr="007060DA" w:rsidRDefault="00BB2BF4" w:rsidP="0040121B">
      <w:pPr>
        <w:shd w:val="clear" w:color="auto" w:fill="FFFFFF"/>
        <w:tabs>
          <w:tab w:val="left" w:pos="10080"/>
        </w:tabs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Приложение № 1</w:t>
      </w:r>
    </w:p>
    <w:p w:rsidR="0040121B" w:rsidRPr="007060DA" w:rsidRDefault="0040121B" w:rsidP="0040121B">
      <w:pPr>
        <w:shd w:val="clear" w:color="auto" w:fill="FFFFFF"/>
        <w:tabs>
          <w:tab w:val="left" w:pos="10080"/>
        </w:tabs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7060DA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к Протоколу заседания Совета директоров АО «РМ Рейл Абаканвагонмаш» </w:t>
      </w:r>
    </w:p>
    <w:p w:rsidR="0040121B" w:rsidRPr="007060DA" w:rsidRDefault="0040121B" w:rsidP="0040121B">
      <w:pPr>
        <w:shd w:val="clear" w:color="auto" w:fill="FFFFFF"/>
        <w:tabs>
          <w:tab w:val="left" w:pos="10080"/>
        </w:tabs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7060DA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№ </w:t>
      </w:r>
      <w:r w:rsidR="001962BA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08</w:t>
      </w:r>
      <w:r w:rsidRPr="007060DA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/2020 от </w:t>
      </w:r>
      <w:r w:rsidR="00702941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r w:rsidR="001962BA">
        <w:rPr>
          <w:rFonts w:ascii="Times New Roman" w:eastAsia="Times New Roman" w:hAnsi="Times New Roman"/>
          <w:i/>
          <w:sz w:val="18"/>
          <w:szCs w:val="18"/>
          <w:lang w:eastAsia="ru-RU"/>
        </w:rPr>
        <w:t>04</w:t>
      </w:r>
      <w:r w:rsidR="00702941">
        <w:rPr>
          <w:rFonts w:ascii="Times New Roman" w:eastAsia="Times New Roman" w:hAnsi="Times New Roman"/>
          <w:i/>
          <w:sz w:val="18"/>
          <w:szCs w:val="18"/>
          <w:lang w:eastAsia="ru-RU"/>
        </w:rPr>
        <w:t>»</w:t>
      </w:r>
      <w:r w:rsidR="00933980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сентября</w:t>
      </w:r>
      <w:r w:rsidRPr="007060DA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2020 г.</w:t>
      </w:r>
    </w:p>
    <w:p w:rsidR="00D35C01" w:rsidRDefault="00D35C01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bookmarkStart w:id="0" w:name="_GoBack"/>
      <w:bookmarkEnd w:id="0"/>
    </w:p>
    <w:p w:rsidR="00D36557" w:rsidRPr="0040121B" w:rsidRDefault="00D36557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УВАЖАЕМЫЕ  АКЦИОНЕРЫ АО «</w:t>
      </w:r>
      <w:r w:rsidR="00810CD5"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РМ РЕЙЛ </w:t>
      </w:r>
      <w:r w:rsidR="00CE11EC"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АБАКАНВАГОНМАШ</w:t>
      </w:r>
      <w:r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»!</w:t>
      </w:r>
    </w:p>
    <w:p w:rsidR="007060DA" w:rsidRDefault="007060DA" w:rsidP="00D3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6557" w:rsidRPr="0040121B" w:rsidRDefault="006342DE" w:rsidP="00D3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А</w:t>
      </w:r>
      <w:r w:rsidR="00D36557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кционерное общество</w:t>
      </w:r>
      <w:r w:rsid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D36557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="008E1858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РМ Рейл</w:t>
      </w:r>
      <w:r w:rsidR="003B5D6D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CE11EC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Абаканвагонмаш»</w:t>
      </w:r>
    </w:p>
    <w:p w:rsidR="00D36557" w:rsidRDefault="00D36557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сообщает о проведении </w:t>
      </w:r>
      <w:r w:rsidR="00A4692E" w:rsidRPr="001962BA">
        <w:rPr>
          <w:rFonts w:ascii="Times New Roman" w:eastAsia="Times New Roman" w:hAnsi="Times New Roman"/>
          <w:b/>
          <w:sz w:val="20"/>
          <w:szCs w:val="20"/>
          <w:lang w:eastAsia="ru-RU"/>
        </w:rPr>
        <w:t>внеочередного общего</w:t>
      </w:r>
      <w:r w:rsidR="00A4692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собрания </w:t>
      </w:r>
      <w:r w:rsid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акционеров</w:t>
      </w:r>
    </w:p>
    <w:p w:rsidR="00702941" w:rsidRDefault="00702941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6557" w:rsidRPr="0040121B" w:rsidRDefault="00D36557" w:rsidP="00401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Полное фирменное наименование общества: </w:t>
      </w:r>
      <w:r w:rsidR="006342DE" w:rsidRPr="0040121B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>кционерное общество «</w:t>
      </w:r>
      <w:r w:rsidR="006342DE" w:rsidRPr="0040121B">
        <w:rPr>
          <w:rFonts w:ascii="Times New Roman" w:eastAsia="Times New Roman" w:hAnsi="Times New Roman"/>
          <w:sz w:val="20"/>
          <w:szCs w:val="20"/>
          <w:lang w:eastAsia="ru-RU"/>
        </w:rPr>
        <w:t>РМ Рейл</w:t>
      </w:r>
      <w:r w:rsidR="001B0276" w:rsidRPr="0040121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224E9" w:rsidRPr="0040121B">
        <w:rPr>
          <w:rFonts w:ascii="Times New Roman" w:eastAsia="Times New Roman" w:hAnsi="Times New Roman"/>
          <w:sz w:val="20"/>
          <w:szCs w:val="20"/>
          <w:lang w:eastAsia="ru-RU"/>
        </w:rPr>
        <w:t>Абаканвагонмаш»</w:t>
      </w:r>
    </w:p>
    <w:p w:rsidR="00D36557" w:rsidRPr="0040121B" w:rsidRDefault="00D36557" w:rsidP="00401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Сокращенное наименование: 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>АО «</w:t>
      </w:r>
      <w:r w:rsidR="006342DE" w:rsidRPr="0040121B">
        <w:rPr>
          <w:rFonts w:ascii="Times New Roman" w:eastAsia="Times New Roman" w:hAnsi="Times New Roman"/>
          <w:sz w:val="20"/>
          <w:szCs w:val="20"/>
          <w:lang w:eastAsia="ru-RU"/>
        </w:rPr>
        <w:t>РМ Рейл</w:t>
      </w:r>
      <w:r w:rsidR="001B0276" w:rsidRPr="0040121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224E9" w:rsidRPr="0040121B">
        <w:rPr>
          <w:rFonts w:ascii="Times New Roman" w:eastAsia="Times New Roman" w:hAnsi="Times New Roman"/>
          <w:sz w:val="20"/>
          <w:szCs w:val="20"/>
          <w:lang w:eastAsia="ru-RU"/>
        </w:rPr>
        <w:t>Абаканвагонмаш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D36557" w:rsidRPr="0040121B" w:rsidRDefault="00D36557" w:rsidP="004012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нахождения общества:</w:t>
      </w:r>
      <w:r w:rsidR="001B0276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8224E9" w:rsidRPr="0040121B">
        <w:rPr>
          <w:rFonts w:ascii="Times New Roman" w:hAnsi="Times New Roman"/>
          <w:sz w:val="20"/>
          <w:szCs w:val="20"/>
          <w:lang w:eastAsia="ru-RU"/>
        </w:rPr>
        <w:t xml:space="preserve">Республика Хакасия, г. Абакан, </w:t>
      </w:r>
      <w:r w:rsidR="00702941">
        <w:rPr>
          <w:rFonts w:ascii="Times New Roman" w:hAnsi="Times New Roman"/>
          <w:sz w:val="20"/>
          <w:szCs w:val="20"/>
          <w:lang w:eastAsia="ru-RU"/>
        </w:rPr>
        <w:t xml:space="preserve">район </w:t>
      </w:r>
      <w:r w:rsidR="008224E9" w:rsidRPr="0040121B">
        <w:rPr>
          <w:rFonts w:ascii="Times New Roman" w:hAnsi="Times New Roman"/>
          <w:sz w:val="20"/>
          <w:szCs w:val="20"/>
          <w:lang w:eastAsia="ru-RU"/>
        </w:rPr>
        <w:t>Абаканвагонм</w:t>
      </w:r>
      <w:r w:rsidR="00B04226" w:rsidRPr="0040121B">
        <w:rPr>
          <w:rFonts w:ascii="Times New Roman" w:hAnsi="Times New Roman"/>
          <w:sz w:val="20"/>
          <w:szCs w:val="20"/>
          <w:lang w:eastAsia="ru-RU"/>
        </w:rPr>
        <w:t>аш</w:t>
      </w:r>
    </w:p>
    <w:p w:rsidR="00746955" w:rsidRPr="0040121B" w:rsidRDefault="00746955" w:rsidP="004012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0121B">
        <w:rPr>
          <w:rFonts w:ascii="Times New Roman" w:hAnsi="Times New Roman"/>
          <w:b/>
          <w:sz w:val="20"/>
          <w:szCs w:val="20"/>
          <w:lang w:eastAsia="ru-RU"/>
        </w:rPr>
        <w:t>Адрес для направления бюллетеней:</w:t>
      </w:r>
      <w:r w:rsidR="00702941">
        <w:rPr>
          <w:rFonts w:ascii="Times New Roman" w:hAnsi="Times New Roman"/>
          <w:sz w:val="20"/>
          <w:szCs w:val="20"/>
          <w:lang w:eastAsia="ru-RU"/>
        </w:rPr>
        <w:t xml:space="preserve"> 655017, Республика Хакасия</w:t>
      </w:r>
      <w:r w:rsidRPr="0040121B">
        <w:rPr>
          <w:rFonts w:ascii="Times New Roman" w:hAnsi="Times New Roman"/>
          <w:sz w:val="20"/>
          <w:szCs w:val="20"/>
          <w:lang w:eastAsia="ru-RU"/>
        </w:rPr>
        <w:t>, г. Абакан, а/я 235</w:t>
      </w:r>
    </w:p>
    <w:p w:rsidR="00D36557" w:rsidRPr="0040121B" w:rsidRDefault="0040121B" w:rsidP="00401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Форма</w:t>
      </w:r>
      <w:r w:rsidRPr="001962B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E110A4" w:rsidRPr="001962BA">
        <w:rPr>
          <w:rFonts w:ascii="Times New Roman" w:eastAsia="Times New Roman" w:hAnsi="Times New Roman"/>
          <w:b/>
          <w:sz w:val="20"/>
          <w:szCs w:val="20"/>
          <w:lang w:eastAsia="ru-RU"/>
        </w:rPr>
        <w:t>внеочередного</w:t>
      </w:r>
      <w:r w:rsidR="00E110A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общего собрания</w:t>
      </w: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 xml:space="preserve"> заочное голосование</w:t>
      </w:r>
    </w:p>
    <w:p w:rsidR="00D36557" w:rsidRPr="0040121B" w:rsidRDefault="00646F00" w:rsidP="00401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Дата</w:t>
      </w:r>
      <w:r w:rsidR="000E0387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окончания приема бюллетеней: </w:t>
      </w:r>
      <w:r w:rsidR="00933980">
        <w:rPr>
          <w:rFonts w:ascii="Times New Roman" w:eastAsia="Times New Roman" w:hAnsi="Times New Roman"/>
          <w:sz w:val="20"/>
          <w:szCs w:val="20"/>
          <w:lang w:eastAsia="ru-RU"/>
        </w:rPr>
        <w:t xml:space="preserve">09 октября 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>2020 г</w:t>
      </w:r>
      <w:r w:rsidR="00D36557" w:rsidRPr="0040121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D36557" w:rsidRPr="0040121B" w:rsidRDefault="00646F00" w:rsidP="004012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Почтовый адрес, по которому должны направляться заполненные бюллетени: 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>655017,</w:t>
      </w: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8224E9" w:rsidRPr="0040121B">
        <w:rPr>
          <w:rFonts w:ascii="Times New Roman" w:hAnsi="Times New Roman"/>
          <w:sz w:val="20"/>
          <w:szCs w:val="20"/>
          <w:lang w:eastAsia="ru-RU"/>
        </w:rPr>
        <w:t xml:space="preserve">Республика Хакасия, г. Абакан, </w:t>
      </w:r>
      <w:r w:rsidRPr="0040121B">
        <w:rPr>
          <w:rFonts w:ascii="Times New Roman" w:hAnsi="Times New Roman"/>
          <w:sz w:val="20"/>
          <w:szCs w:val="20"/>
          <w:lang w:eastAsia="ru-RU"/>
        </w:rPr>
        <w:t>а/я 235</w:t>
      </w:r>
    </w:p>
    <w:p w:rsidR="007060DA" w:rsidRDefault="0040121B" w:rsidP="007060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0121B">
        <w:rPr>
          <w:rFonts w:ascii="Times New Roman" w:hAnsi="Times New Roman"/>
          <w:b/>
          <w:sz w:val="20"/>
          <w:szCs w:val="20"/>
          <w:lang w:eastAsia="ru-RU"/>
        </w:rPr>
        <w:t>Дата составления списка лиц, имеющих право на участи</w:t>
      </w:r>
      <w:r>
        <w:rPr>
          <w:rFonts w:ascii="Times New Roman" w:hAnsi="Times New Roman"/>
          <w:b/>
          <w:sz w:val="20"/>
          <w:szCs w:val="20"/>
          <w:lang w:eastAsia="ru-RU"/>
        </w:rPr>
        <w:t>е в о</w:t>
      </w:r>
      <w:r w:rsidRPr="0040121B">
        <w:rPr>
          <w:rFonts w:ascii="Times New Roman" w:hAnsi="Times New Roman"/>
          <w:b/>
          <w:sz w:val="20"/>
          <w:szCs w:val="20"/>
          <w:lang w:eastAsia="ru-RU"/>
        </w:rPr>
        <w:t>бщем собрании акционеров:</w:t>
      </w:r>
      <w:r w:rsidRPr="0040121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33980">
        <w:rPr>
          <w:rFonts w:ascii="Times New Roman" w:hAnsi="Times New Roman"/>
          <w:sz w:val="20"/>
          <w:szCs w:val="20"/>
          <w:lang w:eastAsia="ru-RU"/>
        </w:rPr>
        <w:t>15 сентября</w:t>
      </w:r>
      <w:r w:rsidRPr="0040121B">
        <w:rPr>
          <w:rFonts w:ascii="Times New Roman" w:hAnsi="Times New Roman"/>
          <w:sz w:val="20"/>
          <w:szCs w:val="20"/>
          <w:lang w:eastAsia="ru-RU"/>
        </w:rPr>
        <w:t xml:space="preserve"> 2020 г.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B04226" w:rsidRPr="0040121B" w:rsidRDefault="00D36557" w:rsidP="004012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Повестка дня </w:t>
      </w:r>
      <w:r w:rsidR="00A4093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внеочередного общего </w:t>
      </w: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собрания акционеров:</w:t>
      </w:r>
    </w:p>
    <w:p w:rsidR="002645B2" w:rsidRPr="001962BA" w:rsidRDefault="002645B2" w:rsidP="002645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1962BA">
        <w:rPr>
          <w:rFonts w:ascii="Times New Roman" w:hAnsi="Times New Roman"/>
          <w:sz w:val="20"/>
          <w:szCs w:val="20"/>
          <w:lang w:eastAsia="ru-RU"/>
        </w:rPr>
        <w:t>Вопрос 1. Об одобрении крупной сделки (договора поручительства) с ПАО Сбербанк.</w:t>
      </w:r>
    </w:p>
    <w:p w:rsidR="002645B2" w:rsidRPr="001962BA" w:rsidRDefault="002645B2" w:rsidP="002645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1962BA">
        <w:rPr>
          <w:rFonts w:ascii="Times New Roman" w:hAnsi="Times New Roman"/>
          <w:sz w:val="20"/>
          <w:szCs w:val="20"/>
          <w:lang w:eastAsia="ru-RU"/>
        </w:rPr>
        <w:t>Вопрос 2. Об одобрении крупной сделки (дополнительного соглашения к договору поручительства) с ПАО Сбербанк.</w:t>
      </w:r>
    </w:p>
    <w:p w:rsidR="00646F00" w:rsidRPr="0040121B" w:rsidRDefault="00646F00" w:rsidP="002645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0121B">
        <w:rPr>
          <w:rFonts w:ascii="Times New Roman" w:eastAsia="Times New Roman" w:hAnsi="Times New Roman"/>
          <w:sz w:val="20"/>
          <w:szCs w:val="20"/>
        </w:rPr>
        <w:t>Акционеры, имеющие право на участие в Общем собрании акционеров, могут заполнить в установленном порядке бюллетени и направить их по почте по следующему адресу: 655017, Республика Хакасия, г. Абакан, а/я 235.</w:t>
      </w:r>
    </w:p>
    <w:p w:rsidR="007060DA" w:rsidRPr="007060DA" w:rsidRDefault="00A4093F" w:rsidP="007060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Принявшими участие во внеочередном о</w:t>
      </w:r>
      <w:r w:rsidR="007060DA" w:rsidRPr="007060DA">
        <w:rPr>
          <w:rFonts w:ascii="Times New Roman" w:eastAsia="Times New Roman" w:hAnsi="Times New Roman"/>
          <w:b/>
          <w:sz w:val="20"/>
          <w:szCs w:val="20"/>
        </w:rPr>
        <w:t xml:space="preserve">бщем собрании акционеров будут считаться акционеры, бюллетени которых получены до даты окончания приема бюллетеней, то есть до </w:t>
      </w:r>
      <w:r w:rsidR="00702941">
        <w:rPr>
          <w:rFonts w:ascii="Times New Roman" w:eastAsia="Times New Roman" w:hAnsi="Times New Roman"/>
          <w:b/>
          <w:sz w:val="20"/>
          <w:szCs w:val="20"/>
        </w:rPr>
        <w:t xml:space="preserve">23 часов 59 минут  08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октября </w:t>
      </w:r>
      <w:r w:rsidR="007060DA" w:rsidRPr="007060DA">
        <w:rPr>
          <w:rFonts w:ascii="Times New Roman" w:eastAsia="Times New Roman" w:hAnsi="Times New Roman"/>
          <w:b/>
          <w:sz w:val="20"/>
          <w:szCs w:val="20"/>
        </w:rPr>
        <w:t>2020 года.</w:t>
      </w:r>
    </w:p>
    <w:p w:rsidR="00A4093F" w:rsidRPr="008803EC" w:rsidRDefault="002D64B7" w:rsidP="00702941">
      <w:pPr>
        <w:shd w:val="clear" w:color="auto" w:fill="FFFFFF"/>
        <w:tabs>
          <w:tab w:val="left" w:pos="709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</w:rPr>
        <w:t xml:space="preserve">Сообщаем, что Вы вправе </w:t>
      </w:r>
      <w:r w:rsidR="007060DA">
        <w:rPr>
          <w:rFonts w:ascii="Times New Roman" w:eastAsia="Times New Roman" w:hAnsi="Times New Roman"/>
          <w:sz w:val="20"/>
          <w:szCs w:val="20"/>
        </w:rPr>
        <w:t>ознакомиться: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</w:t>
      </w:r>
      <w:r w:rsidR="00A4093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 </w:t>
      </w:r>
      <w:r w:rsidR="00A4093F" w:rsidRPr="0009420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протоколом заседания Совета директоров и других заседаний, в которых принимались решения, касающиеся подготовки и проведения </w:t>
      </w:r>
      <w:r w:rsidR="00A4093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настоящего внеочередного </w:t>
      </w:r>
      <w:r w:rsidR="00A4093F" w:rsidRPr="00094201">
        <w:rPr>
          <w:rFonts w:ascii="Times New Roman" w:hAnsi="Times New Roman"/>
          <w:color w:val="000000"/>
          <w:sz w:val="20"/>
          <w:szCs w:val="20"/>
          <w:lang w:eastAsia="ru-RU"/>
        </w:rPr>
        <w:t>общего со</w:t>
      </w:r>
      <w:r w:rsidR="00A4093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брания акционеров </w:t>
      </w:r>
      <w:r w:rsidR="00A4093F" w:rsidRPr="00094201">
        <w:rPr>
          <w:rFonts w:ascii="Times New Roman" w:hAnsi="Times New Roman"/>
          <w:color w:val="000000"/>
          <w:sz w:val="20"/>
          <w:szCs w:val="20"/>
          <w:lang w:eastAsia="ru-RU"/>
        </w:rPr>
        <w:t>года, иными проектами решений общего со</w:t>
      </w:r>
      <w:r w:rsidR="00A4093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брания акционеров (при наличии); </w:t>
      </w:r>
      <w:r w:rsidR="00A4093F" w:rsidRPr="00BC518E">
        <w:rPr>
          <w:rFonts w:ascii="Times New Roman" w:hAnsi="Times New Roman"/>
          <w:color w:val="000000"/>
          <w:sz w:val="20"/>
          <w:szCs w:val="20"/>
          <w:lang w:eastAsia="ru-RU"/>
        </w:rPr>
        <w:t>с отчетом об оценке акций;</w:t>
      </w:r>
      <w:r w:rsidR="00A4093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со </w:t>
      </w:r>
      <w:r w:rsidR="00A4093F" w:rsidRPr="008803EC">
        <w:rPr>
          <w:rFonts w:ascii="Times New Roman" w:hAnsi="Times New Roman"/>
          <w:color w:val="000000"/>
          <w:sz w:val="20"/>
          <w:szCs w:val="20"/>
          <w:lang w:eastAsia="ru-RU"/>
        </w:rPr>
        <w:t>сведениями о сделк</w:t>
      </w:r>
      <w:r w:rsidR="00A4093F">
        <w:rPr>
          <w:rFonts w:ascii="Times New Roman" w:hAnsi="Times New Roman"/>
          <w:sz w:val="20"/>
          <w:szCs w:val="20"/>
          <w:lang w:eastAsia="ru-RU"/>
        </w:rPr>
        <w:t>е</w:t>
      </w:r>
      <w:r w:rsidR="00A4093F" w:rsidRPr="008803EC">
        <w:rPr>
          <w:rFonts w:ascii="Times New Roman" w:hAnsi="Times New Roman"/>
          <w:color w:val="000000"/>
          <w:sz w:val="20"/>
          <w:szCs w:val="20"/>
          <w:lang w:eastAsia="ru-RU"/>
        </w:rPr>
        <w:t>, выносим</w:t>
      </w:r>
      <w:r w:rsidR="00A4093F">
        <w:rPr>
          <w:rFonts w:ascii="Times New Roman" w:hAnsi="Times New Roman"/>
          <w:sz w:val="20"/>
          <w:szCs w:val="20"/>
          <w:lang w:eastAsia="ru-RU"/>
        </w:rPr>
        <w:t>ой</w:t>
      </w:r>
      <w:r w:rsidR="00A4093F" w:rsidRPr="008803E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 одобрение общего собрания акционеров.</w:t>
      </w:r>
    </w:p>
    <w:p w:rsidR="007060DA" w:rsidRPr="002D64B7" w:rsidRDefault="007060DA" w:rsidP="007060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7060DA">
        <w:rPr>
          <w:rFonts w:ascii="Times New Roman" w:eastAsia="Times New Roman" w:hAnsi="Times New Roman"/>
          <w:sz w:val="20"/>
          <w:szCs w:val="20"/>
        </w:rPr>
        <w:t>С вышеуказанными материалами можно ознакомиться и получить их копии за плату, не превышающую себестоимость изготовления</w:t>
      </w:r>
      <w:r w:rsidR="002D64B7">
        <w:rPr>
          <w:rFonts w:ascii="Times New Roman" w:eastAsia="Times New Roman" w:hAnsi="Times New Roman"/>
          <w:sz w:val="20"/>
          <w:szCs w:val="20"/>
        </w:rPr>
        <w:t xml:space="preserve"> копий</w:t>
      </w:r>
      <w:r w:rsidR="00A4093F">
        <w:rPr>
          <w:rFonts w:ascii="Times New Roman" w:eastAsia="Times New Roman" w:hAnsi="Times New Roman"/>
          <w:sz w:val="20"/>
          <w:szCs w:val="20"/>
        </w:rPr>
        <w:t xml:space="preserve">, </w:t>
      </w:r>
      <w:r w:rsidRPr="007060DA">
        <w:rPr>
          <w:rFonts w:ascii="Times New Roman" w:eastAsia="Times New Roman" w:hAnsi="Times New Roman"/>
          <w:sz w:val="20"/>
          <w:szCs w:val="20"/>
        </w:rPr>
        <w:t xml:space="preserve">в период </w:t>
      </w:r>
      <w:r w:rsidRPr="002D64B7">
        <w:rPr>
          <w:rFonts w:ascii="Times New Roman" w:eastAsia="Times New Roman" w:hAnsi="Times New Roman"/>
          <w:sz w:val="20"/>
          <w:szCs w:val="20"/>
        </w:rPr>
        <w:t xml:space="preserve">за 20 дней до даты проведения собрания по адресу: Республика Хакасия, г. Абакан, </w:t>
      </w:r>
      <w:r w:rsidR="00702941">
        <w:rPr>
          <w:rFonts w:ascii="Times New Roman" w:eastAsia="Times New Roman" w:hAnsi="Times New Roman"/>
          <w:sz w:val="20"/>
          <w:szCs w:val="20"/>
        </w:rPr>
        <w:t xml:space="preserve">район </w:t>
      </w:r>
      <w:proofErr w:type="spellStart"/>
      <w:r w:rsidRPr="002D64B7">
        <w:rPr>
          <w:rFonts w:ascii="Times New Roman" w:eastAsia="Times New Roman" w:hAnsi="Times New Roman"/>
          <w:sz w:val="20"/>
          <w:szCs w:val="20"/>
        </w:rPr>
        <w:t>Абаканвагонмаш</w:t>
      </w:r>
      <w:proofErr w:type="spellEnd"/>
      <w:r w:rsidRPr="002D64B7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2D64B7">
        <w:rPr>
          <w:rFonts w:ascii="Times New Roman" w:eastAsia="Times New Roman" w:hAnsi="Times New Roman"/>
          <w:sz w:val="20"/>
          <w:szCs w:val="20"/>
        </w:rPr>
        <w:t>каб</w:t>
      </w:r>
      <w:proofErr w:type="spellEnd"/>
      <w:r w:rsidRPr="002D64B7">
        <w:rPr>
          <w:rFonts w:ascii="Times New Roman" w:eastAsia="Times New Roman" w:hAnsi="Times New Roman"/>
          <w:sz w:val="20"/>
          <w:szCs w:val="20"/>
        </w:rPr>
        <w:t>. № 309 в рабочие часы с 8.30 до 17:00. При этом акционеру необходимо иметь при себе паспорт или иной документ, удостоверяющий личность, а для представителя акционера – доверенность и (или) документы, подтверждающие его право действовать от имени акционера без доверенности.</w:t>
      </w:r>
    </w:p>
    <w:p w:rsidR="00D36557" w:rsidRPr="0040121B" w:rsidRDefault="007060DA" w:rsidP="007060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7060DA">
        <w:rPr>
          <w:rFonts w:ascii="Times New Roman" w:eastAsia="Times New Roman" w:hAnsi="Times New Roman"/>
          <w:sz w:val="20"/>
          <w:szCs w:val="20"/>
        </w:rPr>
        <w:t>В случае если лицом, зарегистрированным в реестре акционеров на дату составления списка лиц, имеющих право на участие в общем собрании акционеров, является номинальный держатель акций, бюллетени для голосования, а также информация (материалы), подлежащие предоставлению акционерам при подготовке к проведению общего собрания акционеров, направляются регистратором номинальному держателю акций</w:t>
      </w:r>
      <w:r w:rsidR="00702941">
        <w:rPr>
          <w:rFonts w:ascii="Times New Roman" w:eastAsia="Times New Roman" w:hAnsi="Times New Roman"/>
          <w:sz w:val="20"/>
          <w:szCs w:val="20"/>
        </w:rPr>
        <w:t xml:space="preserve"> в электронной форме в срок до 18 сентября</w:t>
      </w:r>
      <w:r w:rsidRPr="007060DA">
        <w:rPr>
          <w:rFonts w:ascii="Times New Roman" w:eastAsia="Times New Roman" w:hAnsi="Times New Roman"/>
          <w:sz w:val="20"/>
          <w:szCs w:val="20"/>
        </w:rPr>
        <w:t xml:space="preserve"> 2020 года.</w:t>
      </w:r>
      <w:proofErr w:type="gramEnd"/>
    </w:p>
    <w:p w:rsidR="00A4093F" w:rsidRDefault="00A4093F" w:rsidP="00401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36557" w:rsidRPr="007060DA" w:rsidRDefault="007060DA" w:rsidP="00401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7060DA">
        <w:rPr>
          <w:rFonts w:ascii="Times New Roman" w:eastAsia="Times New Roman" w:hAnsi="Times New Roman"/>
          <w:b/>
          <w:sz w:val="20"/>
          <w:szCs w:val="20"/>
        </w:rPr>
        <w:t>Т</w:t>
      </w:r>
      <w:r w:rsidR="006342DE" w:rsidRPr="007060DA">
        <w:rPr>
          <w:rFonts w:ascii="Times New Roman" w:eastAsia="Times New Roman" w:hAnsi="Times New Roman"/>
          <w:b/>
          <w:sz w:val="20"/>
          <w:szCs w:val="20"/>
        </w:rPr>
        <w:t>елефон для справок: +7-961-093-6427</w:t>
      </w:r>
      <w:r w:rsidRPr="007060DA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A4093F" w:rsidRDefault="00A4093F" w:rsidP="004012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</w:pPr>
    </w:p>
    <w:p w:rsidR="006542A5" w:rsidRPr="007060DA" w:rsidRDefault="006542A5" w:rsidP="004012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</w:pPr>
      <w:r w:rsidRPr="007060DA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Приложения</w:t>
      </w:r>
      <w:r w:rsidRPr="007060DA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:</w:t>
      </w:r>
    </w:p>
    <w:p w:rsidR="006542A5" w:rsidRPr="007060DA" w:rsidRDefault="006542A5" w:rsidP="0040121B">
      <w:pPr>
        <w:widowControl w:val="0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7060DA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Уведомление</w:t>
      </w:r>
      <w:r w:rsidR="001B0276" w:rsidRPr="007060DA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 xml:space="preserve"> </w:t>
      </w:r>
      <w:r w:rsidR="006342DE" w:rsidRPr="007060DA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о праве требовать выкупа акций </w:t>
      </w:r>
      <w:r w:rsidRPr="007060DA">
        <w:rPr>
          <w:rFonts w:ascii="Times New Roman" w:eastAsia="Times New Roman" w:hAnsi="Times New Roman"/>
          <w:i/>
          <w:sz w:val="18"/>
          <w:szCs w:val="18"/>
          <w:lang w:eastAsia="ru-RU"/>
        </w:rPr>
        <w:t>АО «</w:t>
      </w:r>
      <w:r w:rsidR="006342DE" w:rsidRPr="007060DA">
        <w:rPr>
          <w:rFonts w:ascii="Times New Roman" w:eastAsia="Times New Roman" w:hAnsi="Times New Roman"/>
          <w:i/>
          <w:sz w:val="18"/>
          <w:szCs w:val="18"/>
          <w:lang w:eastAsia="ru-RU"/>
        </w:rPr>
        <w:t>РМ Рейл</w:t>
      </w:r>
      <w:r w:rsidR="001B0276" w:rsidRPr="007060DA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Pr="007060DA">
        <w:rPr>
          <w:rFonts w:ascii="Times New Roman" w:eastAsia="Times New Roman" w:hAnsi="Times New Roman"/>
          <w:i/>
          <w:sz w:val="18"/>
          <w:szCs w:val="18"/>
          <w:lang w:eastAsia="ru-RU"/>
        </w:rPr>
        <w:t>Абаканвагонмаш».</w:t>
      </w:r>
    </w:p>
    <w:p w:rsidR="00A4093F" w:rsidRDefault="00A4093F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0246A2" w:rsidRPr="0040121B" w:rsidRDefault="00D36557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Совет директоров АО «</w:t>
      </w:r>
      <w:r w:rsidR="00810CD5"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РМ Рейл</w:t>
      </w:r>
      <w:r w:rsidR="001B0276"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r w:rsidR="00CE11EC"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Абаканвагонмаш</w:t>
      </w:r>
      <w:r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»</w:t>
      </w:r>
    </w:p>
    <w:sectPr w:rsidR="000246A2" w:rsidRPr="0040121B" w:rsidSect="000F1923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Arial"/>
    <w:charset w:val="CC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32C"/>
    <w:multiLevelType w:val="hybridMultilevel"/>
    <w:tmpl w:val="5F90961E"/>
    <w:lvl w:ilvl="0" w:tplc="0419000F">
      <w:start w:val="1"/>
      <w:numFmt w:val="decimal"/>
      <w:lvlText w:val="%1."/>
      <w:lvlJc w:val="left"/>
      <w:pPr>
        <w:ind w:left="4265" w:hanging="360"/>
      </w:p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">
    <w:nsid w:val="15F9373C"/>
    <w:multiLevelType w:val="hybridMultilevel"/>
    <w:tmpl w:val="B838D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71B00"/>
    <w:multiLevelType w:val="hybridMultilevel"/>
    <w:tmpl w:val="C7F44F72"/>
    <w:lvl w:ilvl="0" w:tplc="F6D030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37D0D15"/>
    <w:multiLevelType w:val="multilevel"/>
    <w:tmpl w:val="826E3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5208D0"/>
    <w:multiLevelType w:val="hybridMultilevel"/>
    <w:tmpl w:val="9672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30748"/>
    <w:multiLevelType w:val="hybridMultilevel"/>
    <w:tmpl w:val="2FBA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11A28"/>
    <w:multiLevelType w:val="multilevel"/>
    <w:tmpl w:val="570A796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/>
      </w:rPr>
    </w:lvl>
  </w:abstractNum>
  <w:abstractNum w:abstractNumId="7">
    <w:nsid w:val="7E8B743D"/>
    <w:multiLevelType w:val="multilevel"/>
    <w:tmpl w:val="396A1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D66"/>
    <w:rsid w:val="000246A2"/>
    <w:rsid w:val="00086BA4"/>
    <w:rsid w:val="00092E80"/>
    <w:rsid w:val="000E0387"/>
    <w:rsid w:val="000F08D6"/>
    <w:rsid w:val="000F1923"/>
    <w:rsid w:val="00115CD8"/>
    <w:rsid w:val="0012003A"/>
    <w:rsid w:val="00124BFF"/>
    <w:rsid w:val="001319DE"/>
    <w:rsid w:val="001505AD"/>
    <w:rsid w:val="00177FD0"/>
    <w:rsid w:val="00191EFE"/>
    <w:rsid w:val="001962BA"/>
    <w:rsid w:val="001B0276"/>
    <w:rsid w:val="00231F44"/>
    <w:rsid w:val="0025612B"/>
    <w:rsid w:val="0026115F"/>
    <w:rsid w:val="002645B2"/>
    <w:rsid w:val="00270303"/>
    <w:rsid w:val="0028263C"/>
    <w:rsid w:val="002869D7"/>
    <w:rsid w:val="002A1719"/>
    <w:rsid w:val="002A1E6D"/>
    <w:rsid w:val="002B6E4D"/>
    <w:rsid w:val="002C36FF"/>
    <w:rsid w:val="002D64B7"/>
    <w:rsid w:val="002F0078"/>
    <w:rsid w:val="00300874"/>
    <w:rsid w:val="00320648"/>
    <w:rsid w:val="00320CC7"/>
    <w:rsid w:val="0033754C"/>
    <w:rsid w:val="00351005"/>
    <w:rsid w:val="00354131"/>
    <w:rsid w:val="003827BA"/>
    <w:rsid w:val="003B5D6D"/>
    <w:rsid w:val="003C07B8"/>
    <w:rsid w:val="003C1C15"/>
    <w:rsid w:val="003D5C44"/>
    <w:rsid w:val="003E079A"/>
    <w:rsid w:val="003E4C55"/>
    <w:rsid w:val="003F0DD7"/>
    <w:rsid w:val="0040121B"/>
    <w:rsid w:val="004242FF"/>
    <w:rsid w:val="00435554"/>
    <w:rsid w:val="00491F94"/>
    <w:rsid w:val="004B0019"/>
    <w:rsid w:val="004B4BAA"/>
    <w:rsid w:val="004F458B"/>
    <w:rsid w:val="0050439A"/>
    <w:rsid w:val="0053376C"/>
    <w:rsid w:val="00554D2F"/>
    <w:rsid w:val="005657F1"/>
    <w:rsid w:val="005A0986"/>
    <w:rsid w:val="006123F7"/>
    <w:rsid w:val="006314A9"/>
    <w:rsid w:val="006342DE"/>
    <w:rsid w:val="00642F90"/>
    <w:rsid w:val="00646F00"/>
    <w:rsid w:val="006542A5"/>
    <w:rsid w:val="006641B0"/>
    <w:rsid w:val="00671B9C"/>
    <w:rsid w:val="006853E2"/>
    <w:rsid w:val="006A237B"/>
    <w:rsid w:val="006B6404"/>
    <w:rsid w:val="006C4040"/>
    <w:rsid w:val="00702941"/>
    <w:rsid w:val="007060DA"/>
    <w:rsid w:val="00706900"/>
    <w:rsid w:val="00746955"/>
    <w:rsid w:val="007921B6"/>
    <w:rsid w:val="007C1FC1"/>
    <w:rsid w:val="007D51EF"/>
    <w:rsid w:val="007E217D"/>
    <w:rsid w:val="007E2B98"/>
    <w:rsid w:val="007F094B"/>
    <w:rsid w:val="007F3508"/>
    <w:rsid w:val="007F47E3"/>
    <w:rsid w:val="008016A5"/>
    <w:rsid w:val="00810CD5"/>
    <w:rsid w:val="008224E9"/>
    <w:rsid w:val="00832B5B"/>
    <w:rsid w:val="00835E9A"/>
    <w:rsid w:val="008459D1"/>
    <w:rsid w:val="00855CFE"/>
    <w:rsid w:val="00877EFA"/>
    <w:rsid w:val="008A78A3"/>
    <w:rsid w:val="008B6E69"/>
    <w:rsid w:val="008C7A25"/>
    <w:rsid w:val="008D391B"/>
    <w:rsid w:val="008D46AB"/>
    <w:rsid w:val="008D5262"/>
    <w:rsid w:val="008E1858"/>
    <w:rsid w:val="008E7322"/>
    <w:rsid w:val="008F2546"/>
    <w:rsid w:val="0091701E"/>
    <w:rsid w:val="00933980"/>
    <w:rsid w:val="00950848"/>
    <w:rsid w:val="00953F3E"/>
    <w:rsid w:val="0098098D"/>
    <w:rsid w:val="0098640C"/>
    <w:rsid w:val="009A5BFF"/>
    <w:rsid w:val="009D4073"/>
    <w:rsid w:val="009D5E95"/>
    <w:rsid w:val="009F03E0"/>
    <w:rsid w:val="009F45E7"/>
    <w:rsid w:val="00A15D8E"/>
    <w:rsid w:val="00A4093F"/>
    <w:rsid w:val="00A4692E"/>
    <w:rsid w:val="00A76A16"/>
    <w:rsid w:val="00A81434"/>
    <w:rsid w:val="00AD4080"/>
    <w:rsid w:val="00AD47B1"/>
    <w:rsid w:val="00B04226"/>
    <w:rsid w:val="00B443F1"/>
    <w:rsid w:val="00B450F0"/>
    <w:rsid w:val="00B525A4"/>
    <w:rsid w:val="00B711B5"/>
    <w:rsid w:val="00BB2BF4"/>
    <w:rsid w:val="00BC7285"/>
    <w:rsid w:val="00BE19C6"/>
    <w:rsid w:val="00BE7AB5"/>
    <w:rsid w:val="00C248EB"/>
    <w:rsid w:val="00C40C69"/>
    <w:rsid w:val="00C775CE"/>
    <w:rsid w:val="00CB5C08"/>
    <w:rsid w:val="00CE11EC"/>
    <w:rsid w:val="00D11D66"/>
    <w:rsid w:val="00D23B65"/>
    <w:rsid w:val="00D35C01"/>
    <w:rsid w:val="00D36557"/>
    <w:rsid w:val="00D81055"/>
    <w:rsid w:val="00D85265"/>
    <w:rsid w:val="00D97EF6"/>
    <w:rsid w:val="00DA2DB4"/>
    <w:rsid w:val="00DA3876"/>
    <w:rsid w:val="00E110A4"/>
    <w:rsid w:val="00E72C55"/>
    <w:rsid w:val="00EB419F"/>
    <w:rsid w:val="00EB6915"/>
    <w:rsid w:val="00EC2AF4"/>
    <w:rsid w:val="00EF7565"/>
    <w:rsid w:val="00F77460"/>
    <w:rsid w:val="00FB0A36"/>
    <w:rsid w:val="00FB229D"/>
    <w:rsid w:val="00FC3E1C"/>
    <w:rsid w:val="00FE2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0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001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B0019"/>
    <w:pPr>
      <w:autoSpaceDE w:val="0"/>
      <w:autoSpaceDN w:val="0"/>
      <w:adjustRightInd w:val="0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5">
    <w:name w:val="Body Text"/>
    <w:basedOn w:val="a"/>
    <w:link w:val="a6"/>
    <w:semiHidden/>
    <w:unhideWhenUsed/>
    <w:rsid w:val="00EF7565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EF7565"/>
    <w:rPr>
      <w:rFonts w:eastAsia="Times New Roman"/>
      <w:lang w:eastAsia="en-US"/>
    </w:rPr>
  </w:style>
  <w:style w:type="paragraph" w:styleId="2">
    <w:name w:val="Body Text 2"/>
    <w:basedOn w:val="a"/>
    <w:link w:val="20"/>
    <w:semiHidden/>
    <w:unhideWhenUsed/>
    <w:rsid w:val="00EF756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F7565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206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06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0648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06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0648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0648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541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4131"/>
    <w:rPr>
      <w:sz w:val="16"/>
      <w:szCs w:val="16"/>
      <w:lang w:eastAsia="en-US"/>
    </w:rPr>
  </w:style>
  <w:style w:type="paragraph" w:styleId="ae">
    <w:name w:val="Title"/>
    <w:basedOn w:val="a"/>
    <w:link w:val="af"/>
    <w:qFormat/>
    <w:locked/>
    <w:rsid w:val="00354131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354131"/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af0">
    <w:name w:val="footnote text"/>
    <w:basedOn w:val="a"/>
    <w:link w:val="af1"/>
    <w:uiPriority w:val="99"/>
    <w:rsid w:val="00354131"/>
    <w:pPr>
      <w:spacing w:after="0" w:line="240" w:lineRule="auto"/>
    </w:pPr>
    <w:rPr>
      <w:rFonts w:ascii="NTHarmonica" w:eastAsia="Times New Roman" w:hAnsi="NTHarmonica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354131"/>
    <w:rPr>
      <w:rFonts w:ascii="NTHarmonica" w:eastAsia="Times New Roman" w:hAnsi="NTHarmonic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0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001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B0019"/>
    <w:pPr>
      <w:autoSpaceDE w:val="0"/>
      <w:autoSpaceDN w:val="0"/>
      <w:adjustRightInd w:val="0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5">
    <w:name w:val="Body Text"/>
    <w:basedOn w:val="a"/>
    <w:link w:val="a6"/>
    <w:semiHidden/>
    <w:unhideWhenUsed/>
    <w:rsid w:val="00EF7565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EF7565"/>
    <w:rPr>
      <w:rFonts w:eastAsia="Times New Roman"/>
      <w:lang w:eastAsia="en-US"/>
    </w:rPr>
  </w:style>
  <w:style w:type="paragraph" w:styleId="2">
    <w:name w:val="Body Text 2"/>
    <w:basedOn w:val="a"/>
    <w:link w:val="20"/>
    <w:semiHidden/>
    <w:unhideWhenUsed/>
    <w:rsid w:val="00EF756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F7565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206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06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0648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06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0648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0648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541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4131"/>
    <w:rPr>
      <w:sz w:val="16"/>
      <w:szCs w:val="16"/>
      <w:lang w:eastAsia="en-US"/>
    </w:rPr>
  </w:style>
  <w:style w:type="paragraph" w:styleId="ae">
    <w:name w:val="Title"/>
    <w:basedOn w:val="a"/>
    <w:link w:val="af"/>
    <w:qFormat/>
    <w:locked/>
    <w:rsid w:val="00354131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354131"/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af0">
    <w:name w:val="footnote text"/>
    <w:basedOn w:val="a"/>
    <w:link w:val="af1"/>
    <w:uiPriority w:val="99"/>
    <w:rsid w:val="00354131"/>
    <w:pPr>
      <w:spacing w:after="0" w:line="240" w:lineRule="auto"/>
    </w:pPr>
    <w:rPr>
      <w:rFonts w:ascii="NTHarmonica" w:eastAsia="Times New Roman" w:hAnsi="NTHarmonica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354131"/>
    <w:rPr>
      <w:rFonts w:ascii="NTHarmonica" w:eastAsia="Times New Roman" w:hAnsi="NTHarmonic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E2B5-5320-40AB-AF43-89E2E332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409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№1</vt:lpstr>
    </vt:vector>
  </TitlesOfParts>
  <Company>Абаканвагонмаш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№1</dc:title>
  <dc:creator>Музалевская Анна Анатольевна</dc:creator>
  <cp:lastModifiedBy>Логинова Елена Сергеевна</cp:lastModifiedBy>
  <cp:revision>42</cp:revision>
  <cp:lastPrinted>2015-08-28T07:45:00Z</cp:lastPrinted>
  <dcterms:created xsi:type="dcterms:W3CDTF">2017-10-12T01:02:00Z</dcterms:created>
  <dcterms:modified xsi:type="dcterms:W3CDTF">2020-09-14T06:19:00Z</dcterms:modified>
</cp:coreProperties>
</file>