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96" w:rsidRDefault="00346DD8" w:rsidP="00346D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E103A">
        <w:rPr>
          <w:rFonts w:ascii="Times New Roman" w:hAnsi="Times New Roman" w:cs="Times New Roman"/>
          <w:sz w:val="24"/>
          <w:szCs w:val="24"/>
        </w:rPr>
        <w:t>1</w:t>
      </w:r>
    </w:p>
    <w:p w:rsidR="00346DD8" w:rsidRDefault="00346DD8" w:rsidP="00346D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346DD8" w:rsidRDefault="00346DD8" w:rsidP="00346D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DD8" w:rsidRDefault="00346DD8" w:rsidP="00346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346DD8" w:rsidRDefault="00346DD8" w:rsidP="00346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«Абаканвагонмаш» за 2015 год.</w:t>
      </w:r>
    </w:p>
    <w:p w:rsidR="00346DD8" w:rsidRDefault="00346DD8" w:rsidP="00346D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DD8" w:rsidRDefault="00346DD8" w:rsidP="00AE10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 сетевой организации</w:t>
      </w:r>
      <w:r w:rsidR="00B14CC2">
        <w:rPr>
          <w:rFonts w:ascii="Times New Roman" w:hAnsi="Times New Roman" w:cs="Times New Roman"/>
          <w:sz w:val="24"/>
          <w:szCs w:val="24"/>
        </w:rPr>
        <w:t>.</w:t>
      </w:r>
    </w:p>
    <w:p w:rsidR="00B14CC2" w:rsidRDefault="00B14CC2" w:rsidP="00AE103A">
      <w:pPr>
        <w:pStyle w:val="a3"/>
        <w:numPr>
          <w:ilvl w:val="1"/>
          <w:numId w:val="1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потребителей услуг сетевой организации.</w:t>
      </w:r>
    </w:p>
    <w:p w:rsidR="0091307D" w:rsidRDefault="0091307D" w:rsidP="0091307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7"/>
        <w:gridCol w:w="1161"/>
        <w:gridCol w:w="1161"/>
        <w:gridCol w:w="1161"/>
        <w:gridCol w:w="1336"/>
        <w:gridCol w:w="1134"/>
        <w:gridCol w:w="992"/>
        <w:gridCol w:w="992"/>
        <w:gridCol w:w="1134"/>
      </w:tblGrid>
      <w:tr w:rsidR="0091307D" w:rsidRPr="00B14CC2" w:rsidTr="0091307D">
        <w:tc>
          <w:tcPr>
            <w:tcW w:w="1277" w:type="dxa"/>
            <w:vMerge w:val="restart"/>
          </w:tcPr>
          <w:p w:rsidR="0091307D" w:rsidRPr="00B14CC2" w:rsidRDefault="0091307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CC2">
              <w:rPr>
                <w:rFonts w:ascii="Times New Roman" w:hAnsi="Times New Roman" w:cs="Times New Roman"/>
                <w:sz w:val="18"/>
                <w:szCs w:val="18"/>
              </w:rPr>
              <w:t>Уровень напряжения</w:t>
            </w:r>
          </w:p>
        </w:tc>
        <w:tc>
          <w:tcPr>
            <w:tcW w:w="4819" w:type="dxa"/>
            <w:gridSpan w:val="4"/>
          </w:tcPr>
          <w:p w:rsidR="0091307D" w:rsidRPr="00B14CC2" w:rsidRDefault="0091307D" w:rsidP="00B14C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C2">
              <w:rPr>
                <w:rFonts w:ascii="Times New Roman" w:hAnsi="Times New Roman" w:cs="Times New Roman"/>
                <w:sz w:val="18"/>
                <w:szCs w:val="18"/>
              </w:rPr>
              <w:t>Количество потребителей услуг</w:t>
            </w:r>
          </w:p>
        </w:tc>
        <w:tc>
          <w:tcPr>
            <w:tcW w:w="1134" w:type="dxa"/>
            <w:vMerge w:val="restart"/>
          </w:tcPr>
          <w:p w:rsidR="0091307D" w:rsidRPr="0091307D" w:rsidRDefault="0091307D" w:rsidP="00B14CC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07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vMerge w:val="restart"/>
          </w:tcPr>
          <w:p w:rsidR="0091307D" w:rsidRPr="0091307D" w:rsidRDefault="0091307D" w:rsidP="0091307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07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vMerge w:val="restart"/>
          </w:tcPr>
          <w:p w:rsidR="0091307D" w:rsidRPr="0091307D" w:rsidRDefault="0091307D" w:rsidP="00B14CC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07D">
              <w:rPr>
                <w:rFonts w:ascii="Times New Roman" w:hAnsi="Times New Roman" w:cs="Times New Roman"/>
                <w:sz w:val="16"/>
                <w:szCs w:val="16"/>
              </w:rPr>
              <w:t>Всего потребителей</w:t>
            </w:r>
          </w:p>
        </w:tc>
        <w:tc>
          <w:tcPr>
            <w:tcW w:w="1134" w:type="dxa"/>
            <w:vMerge w:val="restart"/>
          </w:tcPr>
          <w:p w:rsidR="0091307D" w:rsidRPr="0091307D" w:rsidRDefault="0091307D" w:rsidP="00B14CC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07D">
              <w:rPr>
                <w:rFonts w:ascii="Times New Roman" w:hAnsi="Times New Roman" w:cs="Times New Roman"/>
                <w:sz w:val="16"/>
                <w:szCs w:val="16"/>
              </w:rPr>
              <w:t>Отклонение к прошлому году</w:t>
            </w:r>
          </w:p>
        </w:tc>
      </w:tr>
      <w:tr w:rsidR="0091307D" w:rsidRPr="00B14CC2" w:rsidTr="0091307D">
        <w:tc>
          <w:tcPr>
            <w:tcW w:w="1277" w:type="dxa"/>
            <w:vMerge/>
          </w:tcPr>
          <w:p w:rsidR="0091307D" w:rsidRPr="00B14CC2" w:rsidRDefault="0091307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91307D" w:rsidRPr="00B14CC2" w:rsidRDefault="0091307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CC2">
              <w:rPr>
                <w:rFonts w:ascii="Times New Roman" w:hAnsi="Times New Roman" w:cs="Times New Roman"/>
                <w:sz w:val="18"/>
                <w:szCs w:val="18"/>
              </w:rPr>
              <w:t>1 категория надежности</w:t>
            </w:r>
          </w:p>
        </w:tc>
        <w:tc>
          <w:tcPr>
            <w:tcW w:w="1161" w:type="dxa"/>
          </w:tcPr>
          <w:p w:rsidR="0091307D" w:rsidRPr="00B14CC2" w:rsidRDefault="0091307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CC2">
              <w:rPr>
                <w:rFonts w:ascii="Times New Roman" w:hAnsi="Times New Roman" w:cs="Times New Roman"/>
                <w:sz w:val="18"/>
                <w:szCs w:val="18"/>
              </w:rPr>
              <w:t>2 категория надежности</w:t>
            </w:r>
          </w:p>
        </w:tc>
        <w:tc>
          <w:tcPr>
            <w:tcW w:w="1161" w:type="dxa"/>
          </w:tcPr>
          <w:p w:rsidR="0091307D" w:rsidRPr="00B14CC2" w:rsidRDefault="0091307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CC2">
              <w:rPr>
                <w:rFonts w:ascii="Times New Roman" w:hAnsi="Times New Roman" w:cs="Times New Roman"/>
                <w:sz w:val="18"/>
                <w:szCs w:val="18"/>
              </w:rPr>
              <w:t>3 категория надежности</w:t>
            </w:r>
          </w:p>
        </w:tc>
        <w:tc>
          <w:tcPr>
            <w:tcW w:w="1336" w:type="dxa"/>
          </w:tcPr>
          <w:p w:rsidR="0091307D" w:rsidRPr="0091307D" w:rsidRDefault="0091307D" w:rsidP="00B14CC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07D">
              <w:rPr>
                <w:rFonts w:ascii="Times New Roman" w:hAnsi="Times New Roman" w:cs="Times New Roman"/>
                <w:sz w:val="16"/>
                <w:szCs w:val="16"/>
              </w:rPr>
              <w:t>Электросетевые организации</w:t>
            </w:r>
          </w:p>
        </w:tc>
        <w:tc>
          <w:tcPr>
            <w:tcW w:w="1134" w:type="dxa"/>
            <w:vMerge/>
          </w:tcPr>
          <w:p w:rsidR="0091307D" w:rsidRPr="00B14CC2" w:rsidRDefault="0091307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307D" w:rsidRPr="00B14CC2" w:rsidRDefault="0091307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307D" w:rsidRPr="00B14CC2" w:rsidRDefault="0091307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07D" w:rsidRPr="00B14CC2" w:rsidRDefault="0091307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CC2" w:rsidRPr="00B14CC2" w:rsidTr="0091307D">
        <w:tc>
          <w:tcPr>
            <w:tcW w:w="1277" w:type="dxa"/>
          </w:tcPr>
          <w:p w:rsidR="00B14CC2" w:rsidRPr="00B14CC2" w:rsidRDefault="0091307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1161" w:type="dxa"/>
          </w:tcPr>
          <w:p w:rsidR="00B14CC2" w:rsidRPr="00B14CC2" w:rsidRDefault="00B14CC2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B14CC2" w:rsidRPr="00B14CC2" w:rsidRDefault="00B14CC2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B14CC2" w:rsidRPr="00B14CC2" w:rsidRDefault="00BA4E2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6" w:type="dxa"/>
          </w:tcPr>
          <w:p w:rsidR="00B14CC2" w:rsidRPr="00B14CC2" w:rsidRDefault="00BA4E2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14CC2" w:rsidRPr="00B14CC2" w:rsidRDefault="00BA4E2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14CC2" w:rsidRPr="00B14CC2" w:rsidRDefault="00BA4E2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14CC2" w:rsidRPr="00B14CC2" w:rsidRDefault="00BA4E2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14CC2" w:rsidRPr="00B14CC2" w:rsidRDefault="00C40460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4CC2" w:rsidRPr="00B14CC2" w:rsidTr="0091307D">
        <w:tc>
          <w:tcPr>
            <w:tcW w:w="1277" w:type="dxa"/>
          </w:tcPr>
          <w:p w:rsidR="00B14CC2" w:rsidRPr="00B14CC2" w:rsidRDefault="0091307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61" w:type="dxa"/>
          </w:tcPr>
          <w:p w:rsidR="00B14CC2" w:rsidRPr="00B14CC2" w:rsidRDefault="00B14CC2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B14CC2" w:rsidRPr="00B14CC2" w:rsidRDefault="00BA4E2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</w:tcPr>
          <w:p w:rsidR="00B14CC2" w:rsidRPr="00B14CC2" w:rsidRDefault="00BA4E2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6" w:type="dxa"/>
          </w:tcPr>
          <w:p w:rsidR="00B14CC2" w:rsidRPr="00B14CC2" w:rsidRDefault="00B14CC2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4CC2" w:rsidRPr="00B14CC2" w:rsidRDefault="00BA4E2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14CC2" w:rsidRPr="00B14CC2" w:rsidRDefault="00BA4E2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14CC2" w:rsidRPr="00B14CC2" w:rsidRDefault="00BA4E2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14CC2" w:rsidRPr="00B14CC2" w:rsidRDefault="00C40460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4CC2" w:rsidRPr="00B14CC2" w:rsidTr="0091307D">
        <w:tc>
          <w:tcPr>
            <w:tcW w:w="1277" w:type="dxa"/>
          </w:tcPr>
          <w:p w:rsidR="00B14CC2" w:rsidRPr="00B14CC2" w:rsidRDefault="0091307D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1161" w:type="dxa"/>
          </w:tcPr>
          <w:p w:rsidR="00B14CC2" w:rsidRPr="00B14CC2" w:rsidRDefault="00B14CC2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B14CC2" w:rsidRPr="00B14CC2" w:rsidRDefault="00B14CC2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B14CC2" w:rsidRPr="00B14CC2" w:rsidRDefault="00B14CC2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14CC2" w:rsidRPr="00B14CC2" w:rsidRDefault="00B14CC2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4CC2" w:rsidRPr="00B14CC2" w:rsidRDefault="00B14CC2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CC2" w:rsidRPr="00B14CC2" w:rsidRDefault="00B14CC2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CC2" w:rsidRPr="00B14CC2" w:rsidRDefault="00B14CC2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4CC2" w:rsidRPr="00B14CC2" w:rsidRDefault="00B14CC2" w:rsidP="00B14CC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CC2" w:rsidRDefault="00B14CC2" w:rsidP="00B14CC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460" w:rsidRDefault="00C40460" w:rsidP="00AE103A">
      <w:pPr>
        <w:pStyle w:val="a3"/>
        <w:numPr>
          <w:ilvl w:val="1"/>
          <w:numId w:val="1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точек поставки.</w:t>
      </w:r>
    </w:p>
    <w:p w:rsidR="00C40460" w:rsidRDefault="00C40460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61"/>
        <w:gridCol w:w="1161"/>
        <w:gridCol w:w="1161"/>
        <w:gridCol w:w="1336"/>
        <w:gridCol w:w="850"/>
        <w:gridCol w:w="709"/>
        <w:gridCol w:w="709"/>
        <w:gridCol w:w="993"/>
        <w:gridCol w:w="1134"/>
      </w:tblGrid>
      <w:tr w:rsidR="00E126BD" w:rsidRPr="00B14CC2" w:rsidTr="00E126BD">
        <w:tc>
          <w:tcPr>
            <w:tcW w:w="1134" w:type="dxa"/>
            <w:vMerge w:val="restart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CC2">
              <w:rPr>
                <w:rFonts w:ascii="Times New Roman" w:hAnsi="Times New Roman" w:cs="Times New Roman"/>
                <w:sz w:val="18"/>
                <w:szCs w:val="18"/>
              </w:rPr>
              <w:t>Уровень напряжения</w:t>
            </w:r>
          </w:p>
        </w:tc>
        <w:tc>
          <w:tcPr>
            <w:tcW w:w="4819" w:type="dxa"/>
            <w:gridSpan w:val="4"/>
          </w:tcPr>
          <w:p w:rsidR="00E126BD" w:rsidRPr="00B14CC2" w:rsidRDefault="00E126BD" w:rsidP="00E12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C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точек поставки</w:t>
            </w:r>
          </w:p>
        </w:tc>
        <w:tc>
          <w:tcPr>
            <w:tcW w:w="850" w:type="dxa"/>
            <w:vMerge w:val="restart"/>
          </w:tcPr>
          <w:p w:rsidR="00E126BD" w:rsidRPr="0091307D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07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709" w:type="dxa"/>
            <w:vMerge w:val="restart"/>
          </w:tcPr>
          <w:p w:rsidR="00E126BD" w:rsidRPr="0091307D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07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vMerge w:val="restart"/>
          </w:tcPr>
          <w:p w:rsidR="00E126BD" w:rsidRPr="0091307D" w:rsidRDefault="00E126BD" w:rsidP="00E126B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точек поставки</w:t>
            </w:r>
          </w:p>
        </w:tc>
        <w:tc>
          <w:tcPr>
            <w:tcW w:w="993" w:type="dxa"/>
            <w:vMerge w:val="restart"/>
          </w:tcPr>
          <w:p w:rsidR="00E126BD" w:rsidRPr="0091307D" w:rsidRDefault="00E126BD" w:rsidP="00E126B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точек поставки оборудованных приборами учета</w:t>
            </w:r>
          </w:p>
        </w:tc>
        <w:tc>
          <w:tcPr>
            <w:tcW w:w="1134" w:type="dxa"/>
            <w:vMerge w:val="restart"/>
          </w:tcPr>
          <w:p w:rsidR="00E126BD" w:rsidRPr="0091307D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07D">
              <w:rPr>
                <w:rFonts w:ascii="Times New Roman" w:hAnsi="Times New Roman" w:cs="Times New Roman"/>
                <w:sz w:val="16"/>
                <w:szCs w:val="16"/>
              </w:rPr>
              <w:t>Отклонение к прошлому году</w:t>
            </w:r>
          </w:p>
        </w:tc>
      </w:tr>
      <w:tr w:rsidR="00E126BD" w:rsidRPr="00B14CC2" w:rsidTr="00E126BD">
        <w:tc>
          <w:tcPr>
            <w:tcW w:w="1134" w:type="dxa"/>
            <w:vMerge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CC2">
              <w:rPr>
                <w:rFonts w:ascii="Times New Roman" w:hAnsi="Times New Roman" w:cs="Times New Roman"/>
                <w:sz w:val="18"/>
                <w:szCs w:val="18"/>
              </w:rPr>
              <w:t>1 категория надежности</w:t>
            </w:r>
          </w:p>
        </w:tc>
        <w:tc>
          <w:tcPr>
            <w:tcW w:w="1161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CC2">
              <w:rPr>
                <w:rFonts w:ascii="Times New Roman" w:hAnsi="Times New Roman" w:cs="Times New Roman"/>
                <w:sz w:val="18"/>
                <w:szCs w:val="18"/>
              </w:rPr>
              <w:t>2 категория надежности</w:t>
            </w:r>
          </w:p>
        </w:tc>
        <w:tc>
          <w:tcPr>
            <w:tcW w:w="1161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CC2">
              <w:rPr>
                <w:rFonts w:ascii="Times New Roman" w:hAnsi="Times New Roman" w:cs="Times New Roman"/>
                <w:sz w:val="18"/>
                <w:szCs w:val="18"/>
              </w:rPr>
              <w:t>3 категория надежности</w:t>
            </w:r>
          </w:p>
        </w:tc>
        <w:tc>
          <w:tcPr>
            <w:tcW w:w="1336" w:type="dxa"/>
          </w:tcPr>
          <w:p w:rsidR="00E126BD" w:rsidRPr="0091307D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07D">
              <w:rPr>
                <w:rFonts w:ascii="Times New Roman" w:hAnsi="Times New Roman" w:cs="Times New Roman"/>
                <w:sz w:val="16"/>
                <w:szCs w:val="16"/>
              </w:rPr>
              <w:t>Электросетевые организации</w:t>
            </w:r>
          </w:p>
        </w:tc>
        <w:tc>
          <w:tcPr>
            <w:tcW w:w="850" w:type="dxa"/>
            <w:vMerge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6BD" w:rsidRPr="00B14CC2" w:rsidTr="00E126BD">
        <w:tc>
          <w:tcPr>
            <w:tcW w:w="1134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1161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6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26BD" w:rsidRPr="00B14CC2" w:rsidTr="00E126BD">
        <w:tc>
          <w:tcPr>
            <w:tcW w:w="1134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61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1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6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26BD" w:rsidRPr="00B14CC2" w:rsidTr="00E126BD">
        <w:tc>
          <w:tcPr>
            <w:tcW w:w="1134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1161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6BD" w:rsidRPr="00B14CC2" w:rsidRDefault="00E126BD" w:rsidP="00453D7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0460" w:rsidRDefault="00C40460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103A" w:rsidRDefault="00AE103A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103A" w:rsidRDefault="00AE103A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103A" w:rsidRDefault="00AE103A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103A" w:rsidRDefault="00AE103A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C404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55615" w:rsidRDefault="00055615" w:rsidP="00AE103A">
      <w:pPr>
        <w:pStyle w:val="a3"/>
        <w:numPr>
          <w:ilvl w:val="1"/>
          <w:numId w:val="1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об объектах электросетевого хозяйства сетевой организации.</w:t>
      </w:r>
    </w:p>
    <w:p w:rsidR="00055615" w:rsidRDefault="00055615" w:rsidP="000556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5AF8" w:rsidRDefault="00525AF8" w:rsidP="000556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55615" w:rsidRDefault="007D0A41" w:rsidP="000556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воздушных линий электропередач (ВЛЭП) и кабельных линий электропередач (КЛЭП) в условных единицах в зависимости от протяженности, напряжения, конструктивного использования и материала опор</w:t>
      </w:r>
    </w:p>
    <w:p w:rsidR="00525AF8" w:rsidRDefault="00525AF8" w:rsidP="000556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21" w:type="dxa"/>
        <w:jc w:val="center"/>
        <w:tblInd w:w="-176" w:type="dxa"/>
        <w:tblLook w:val="04A0" w:firstRow="1" w:lastRow="0" w:firstColumn="1" w:lastColumn="0" w:noHBand="0" w:noVBand="1"/>
      </w:tblPr>
      <w:tblGrid>
        <w:gridCol w:w="1297"/>
        <w:gridCol w:w="1348"/>
        <w:gridCol w:w="1417"/>
        <w:gridCol w:w="1258"/>
        <w:gridCol w:w="1417"/>
        <w:gridCol w:w="1639"/>
        <w:gridCol w:w="1245"/>
      </w:tblGrid>
      <w:tr w:rsidR="007D0A41" w:rsidRPr="00525AF8" w:rsidTr="00732FFB">
        <w:trPr>
          <w:jc w:val="center"/>
        </w:trPr>
        <w:tc>
          <w:tcPr>
            <w:tcW w:w="1297" w:type="dxa"/>
            <w:vMerge w:val="restart"/>
            <w:vAlign w:val="center"/>
          </w:tcPr>
          <w:p w:rsidR="007D0A41" w:rsidRPr="00525AF8" w:rsidRDefault="007D0A41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ЛЭП</w:t>
            </w:r>
          </w:p>
        </w:tc>
        <w:tc>
          <w:tcPr>
            <w:tcW w:w="1348" w:type="dxa"/>
            <w:vMerge w:val="restart"/>
            <w:vAlign w:val="center"/>
          </w:tcPr>
          <w:p w:rsidR="007D0A41" w:rsidRPr="00525AF8" w:rsidRDefault="007D0A41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7D0A41" w:rsidRPr="00525AF8" w:rsidRDefault="007D0A41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Количество цепей на опоре</w:t>
            </w:r>
          </w:p>
        </w:tc>
        <w:tc>
          <w:tcPr>
            <w:tcW w:w="1258" w:type="dxa"/>
            <w:vMerge w:val="restart"/>
            <w:vAlign w:val="center"/>
          </w:tcPr>
          <w:p w:rsidR="007D0A41" w:rsidRPr="00525AF8" w:rsidRDefault="007D0A41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Материал опор</w:t>
            </w:r>
          </w:p>
        </w:tc>
        <w:tc>
          <w:tcPr>
            <w:tcW w:w="1417" w:type="dxa"/>
            <w:vAlign w:val="center"/>
          </w:tcPr>
          <w:p w:rsidR="007D0A41" w:rsidRPr="00525AF8" w:rsidRDefault="007D0A41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Количество условных единиц (у) на 100 км трассы ЛЭП</w:t>
            </w:r>
          </w:p>
        </w:tc>
        <w:tc>
          <w:tcPr>
            <w:tcW w:w="1639" w:type="dxa"/>
            <w:vAlign w:val="center"/>
          </w:tcPr>
          <w:p w:rsidR="007D0A41" w:rsidRPr="00525AF8" w:rsidRDefault="007D0A41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245" w:type="dxa"/>
            <w:vAlign w:val="center"/>
          </w:tcPr>
          <w:p w:rsidR="007D0A41" w:rsidRPr="00525AF8" w:rsidRDefault="007D0A41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Объем условных единиц</w:t>
            </w:r>
          </w:p>
        </w:tc>
      </w:tr>
      <w:tr w:rsidR="007D0A41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7D0A41" w:rsidRPr="00525AF8" w:rsidRDefault="007D0A41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7D0A41" w:rsidRPr="00525AF8" w:rsidRDefault="007D0A41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D0A41" w:rsidRPr="00525AF8" w:rsidRDefault="007D0A41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:rsidR="007D0A41" w:rsidRPr="00525AF8" w:rsidRDefault="007D0A41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0A41" w:rsidRPr="00525AF8" w:rsidRDefault="007D0A41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у/100 км</w:t>
            </w:r>
          </w:p>
        </w:tc>
        <w:tc>
          <w:tcPr>
            <w:tcW w:w="1639" w:type="dxa"/>
            <w:vAlign w:val="center"/>
          </w:tcPr>
          <w:p w:rsidR="007D0A41" w:rsidRPr="00525AF8" w:rsidRDefault="007D0A41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45" w:type="dxa"/>
            <w:vAlign w:val="center"/>
          </w:tcPr>
          <w:p w:rsidR="007D0A41" w:rsidRPr="00525AF8" w:rsidRDefault="007D0A41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 w:val="restart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ВЛЭП</w:t>
            </w: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400-500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/бетон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/бетон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/бетон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/бетон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/бетон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110-150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/бетон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/бетон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 w:val="restart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КЛЭП</w:t>
            </w: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 w:val="restart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ВЛЭП</w:t>
            </w:r>
          </w:p>
        </w:tc>
        <w:tc>
          <w:tcPr>
            <w:tcW w:w="1348" w:type="dxa"/>
            <w:vMerge w:val="restart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vMerge w:val="restart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/бетон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/бетон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417" w:type="dxa"/>
            <w:vMerge w:val="restart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 xml:space="preserve">Дерево на </w:t>
            </w:r>
            <w:proofErr w:type="gramStart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 xml:space="preserve"> пасынках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/бетон, металл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 w:val="restart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КЛЭП</w:t>
            </w: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20-35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3-10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 w:val="restart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ВЛЭП</w:t>
            </w:r>
          </w:p>
        </w:tc>
        <w:tc>
          <w:tcPr>
            <w:tcW w:w="1348" w:type="dxa"/>
            <w:vMerge w:val="restart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 xml:space="preserve">Дерево </w:t>
            </w:r>
            <w:proofErr w:type="gramStart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на ж</w:t>
            </w:r>
            <w:proofErr w:type="gramEnd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/д пасынках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/бетон, металл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F08" w:rsidRPr="00525AF8" w:rsidTr="00732FFB">
        <w:trPr>
          <w:jc w:val="center"/>
        </w:trPr>
        <w:tc>
          <w:tcPr>
            <w:tcW w:w="129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КЛЭП</w:t>
            </w:r>
          </w:p>
        </w:tc>
        <w:tc>
          <w:tcPr>
            <w:tcW w:w="134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 xml:space="preserve">До 1 </w:t>
            </w:r>
            <w:proofErr w:type="spellStart"/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72F08" w:rsidRPr="00525AF8" w:rsidRDefault="00672F08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639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1245" w:type="dxa"/>
            <w:vAlign w:val="center"/>
          </w:tcPr>
          <w:p w:rsidR="00672F08" w:rsidRPr="00525AF8" w:rsidRDefault="00732FFB" w:rsidP="00732F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F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</w:tbl>
    <w:p w:rsidR="007D0A41" w:rsidRDefault="007D0A41" w:rsidP="000556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A41" w:rsidRDefault="007D0A41" w:rsidP="000556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5AF8" w:rsidRDefault="00525AF8" w:rsidP="000556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5AF8" w:rsidRDefault="00525AF8" w:rsidP="000556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5AF8" w:rsidRDefault="00525AF8" w:rsidP="000556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5AF8" w:rsidRDefault="00525AF8" w:rsidP="000556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5AF8" w:rsidRDefault="00525AF8" w:rsidP="000556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5AF8" w:rsidRDefault="00525AF8" w:rsidP="000556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подстанций 35-1150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 (КТП) и распределительных пунктов (РП) 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условных единицах </w:t>
      </w:r>
    </w:p>
    <w:tbl>
      <w:tblPr>
        <w:tblStyle w:val="a4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3"/>
        <w:gridCol w:w="1134"/>
        <w:gridCol w:w="1842"/>
        <w:gridCol w:w="1255"/>
        <w:gridCol w:w="1197"/>
      </w:tblGrid>
      <w:tr w:rsidR="00525AF8" w:rsidRPr="00322405" w:rsidTr="00322405">
        <w:trPr>
          <w:jc w:val="center"/>
        </w:trPr>
        <w:tc>
          <w:tcPr>
            <w:tcW w:w="568" w:type="dxa"/>
            <w:vMerge w:val="restart"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94" w:type="dxa"/>
            <w:gridSpan w:val="3"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2015 год. Факт</w:t>
            </w:r>
          </w:p>
        </w:tc>
      </w:tr>
      <w:tr w:rsidR="00525AF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Количество условных единиц (у) на единицу измерения</w:t>
            </w:r>
          </w:p>
        </w:tc>
        <w:tc>
          <w:tcPr>
            <w:tcW w:w="1255" w:type="dxa"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Количество единиц измерения</w:t>
            </w:r>
          </w:p>
        </w:tc>
        <w:tc>
          <w:tcPr>
            <w:tcW w:w="1197" w:type="dxa"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Объем условных единиц</w:t>
            </w:r>
          </w:p>
        </w:tc>
      </w:tr>
      <w:tr w:rsidR="00525AF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у/</w:t>
            </w:r>
            <w:proofErr w:type="spellStart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5" w:type="dxa"/>
            <w:vAlign w:val="center"/>
          </w:tcPr>
          <w:p w:rsidR="00525AF8" w:rsidRPr="00322405" w:rsidRDefault="00525AF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7" w:type="dxa"/>
            <w:vAlign w:val="center"/>
          </w:tcPr>
          <w:p w:rsidR="00525AF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 w:val="restart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Подстанция</w:t>
            </w:r>
          </w:p>
        </w:tc>
        <w:tc>
          <w:tcPr>
            <w:tcW w:w="993" w:type="dxa"/>
            <w:vMerge w:val="restart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AB8" w:rsidRPr="00322405" w:rsidRDefault="007D4AB8" w:rsidP="00322405">
            <w:pPr>
              <w:jc w:val="center"/>
              <w:rPr>
                <w:sz w:val="20"/>
                <w:szCs w:val="20"/>
              </w:rPr>
            </w:pPr>
          </w:p>
          <w:p w:rsidR="007D4AB8" w:rsidRPr="00322405" w:rsidRDefault="007D4AB8" w:rsidP="00322405">
            <w:pPr>
              <w:jc w:val="center"/>
              <w:rPr>
                <w:sz w:val="20"/>
                <w:szCs w:val="20"/>
              </w:rPr>
            </w:pPr>
          </w:p>
          <w:p w:rsidR="007D4AB8" w:rsidRPr="00322405" w:rsidRDefault="007D4AB8" w:rsidP="00322405">
            <w:pPr>
              <w:jc w:val="center"/>
              <w:rPr>
                <w:sz w:val="20"/>
                <w:szCs w:val="20"/>
              </w:rPr>
            </w:pPr>
            <w:proofErr w:type="gramStart"/>
            <w:r w:rsidRPr="00322405">
              <w:rPr>
                <w:sz w:val="20"/>
                <w:szCs w:val="20"/>
              </w:rPr>
              <w:t>п</w:t>
            </w:r>
            <w:proofErr w:type="gramEnd"/>
            <w:r w:rsidRPr="00322405">
              <w:rPr>
                <w:sz w:val="20"/>
                <w:szCs w:val="20"/>
              </w:rPr>
              <w:t>/</w:t>
            </w:r>
            <w:proofErr w:type="spellStart"/>
            <w:r w:rsidRPr="00322405">
              <w:rPr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400-500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110-150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55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 w:val="restart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Силовой трансформатор или реактор (одно- или трехфазный), или вольтодобавочный</w:t>
            </w:r>
          </w:p>
        </w:tc>
        <w:tc>
          <w:tcPr>
            <w:tcW w:w="993" w:type="dxa"/>
            <w:vMerge w:val="restart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Единица оборудования</w:t>
            </w: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400-500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110-150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 w:val="restart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Воздушный (</w:t>
            </w:r>
            <w:proofErr w:type="spellStart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элегазовый</w:t>
            </w:r>
            <w:proofErr w:type="spellEnd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) выключатель</w:t>
            </w:r>
          </w:p>
        </w:tc>
        <w:tc>
          <w:tcPr>
            <w:tcW w:w="993" w:type="dxa"/>
            <w:vMerge w:val="restart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 фазы</w:t>
            </w: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400-500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110-150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55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 w:val="restart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Масляный (вакуумный) выключатель</w:t>
            </w:r>
          </w:p>
        </w:tc>
        <w:tc>
          <w:tcPr>
            <w:tcW w:w="993" w:type="dxa"/>
            <w:vMerge w:val="restart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 фазы</w:t>
            </w: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110-150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55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97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365,8</w:t>
            </w: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 w:val="restart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Отделитель с короткозамыкателем</w:t>
            </w:r>
          </w:p>
        </w:tc>
        <w:tc>
          <w:tcPr>
            <w:tcW w:w="993" w:type="dxa"/>
            <w:vMerge w:val="restart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Единица оборудования</w:t>
            </w: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400-500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110-150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55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 w:val="restart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Выключатель нагрузки</w:t>
            </w:r>
          </w:p>
        </w:tc>
        <w:tc>
          <w:tcPr>
            <w:tcW w:w="993" w:type="dxa"/>
            <w:vMerge w:val="restart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Единица оборудования</w:t>
            </w: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55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97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 xml:space="preserve">Синхронный компенсатор </w:t>
            </w:r>
            <w:proofErr w:type="spellStart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мощн</w:t>
            </w:r>
            <w:proofErr w:type="spellEnd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 xml:space="preserve">. До 50 </w:t>
            </w:r>
            <w:proofErr w:type="spellStart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Мвар</w:t>
            </w:r>
            <w:proofErr w:type="spellEnd"/>
          </w:p>
        </w:tc>
        <w:tc>
          <w:tcPr>
            <w:tcW w:w="993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Единица оборудования</w:t>
            </w: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 xml:space="preserve">То же, 50 </w:t>
            </w:r>
            <w:proofErr w:type="spellStart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Мвар</w:t>
            </w:r>
            <w:proofErr w:type="spellEnd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 xml:space="preserve"> и более</w:t>
            </w:r>
          </w:p>
        </w:tc>
        <w:tc>
          <w:tcPr>
            <w:tcW w:w="993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Единица оборудования</w:t>
            </w: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 w:val="restart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Merge w:val="restart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Статические конденсаторы</w:t>
            </w:r>
          </w:p>
        </w:tc>
        <w:tc>
          <w:tcPr>
            <w:tcW w:w="993" w:type="dxa"/>
            <w:vMerge w:val="restart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конд</w:t>
            </w:r>
            <w:proofErr w:type="spellEnd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110-150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55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97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Мачтовая (столбовая) ТП</w:t>
            </w:r>
          </w:p>
        </w:tc>
        <w:tc>
          <w:tcPr>
            <w:tcW w:w="993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Однотрансформаторная</w:t>
            </w:r>
            <w:proofErr w:type="spellEnd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 xml:space="preserve"> ТП, КТП</w:t>
            </w:r>
          </w:p>
        </w:tc>
        <w:tc>
          <w:tcPr>
            <w:tcW w:w="993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ТП, КТП</w:t>
            </w: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55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7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Двухтрансформаторная</w:t>
            </w:r>
            <w:proofErr w:type="spellEnd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 xml:space="preserve"> ТП, КТП</w:t>
            </w:r>
          </w:p>
        </w:tc>
        <w:tc>
          <w:tcPr>
            <w:tcW w:w="993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ТП, КТП</w:t>
            </w:r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Однотрансформаторная</w:t>
            </w:r>
            <w:proofErr w:type="spellEnd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 35/0,4 </w:t>
            </w:r>
            <w:proofErr w:type="spellStart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93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1134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B8" w:rsidRPr="00322405" w:rsidTr="00322405">
        <w:trPr>
          <w:jc w:val="center"/>
        </w:trPr>
        <w:tc>
          <w:tcPr>
            <w:tcW w:w="568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  <w:gridSpan w:val="3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0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D4AB8" w:rsidRPr="00322405" w:rsidRDefault="007D4AB8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7D4AB8" w:rsidRPr="00322405" w:rsidRDefault="00322405" w:rsidP="00322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700,84</w:t>
            </w:r>
          </w:p>
        </w:tc>
      </w:tr>
    </w:tbl>
    <w:p w:rsidR="00525AF8" w:rsidRDefault="00525AF8" w:rsidP="007D4AB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53D7F" w:rsidRDefault="00453D7F" w:rsidP="007D4AB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53D7F" w:rsidRDefault="00453D7F" w:rsidP="007D4AB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53D7F" w:rsidRDefault="00453D7F" w:rsidP="007D4AB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53D7F" w:rsidRDefault="00453D7F" w:rsidP="00AE10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качеству услуг по передаче электрической энергии.</w:t>
      </w:r>
    </w:p>
    <w:p w:rsidR="00453D7F" w:rsidRDefault="00453D7F" w:rsidP="00AE103A">
      <w:pPr>
        <w:pStyle w:val="a3"/>
        <w:numPr>
          <w:ilvl w:val="1"/>
          <w:numId w:val="1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услуг по передаче электрической энергии</w:t>
      </w:r>
    </w:p>
    <w:p w:rsidR="00453D7F" w:rsidRDefault="00453D7F" w:rsidP="00453D7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2" w:type="dxa"/>
        <w:tblLook w:val="04A0" w:firstRow="1" w:lastRow="0" w:firstColumn="1" w:lastColumn="0" w:noHBand="0" w:noVBand="1"/>
      </w:tblPr>
      <w:tblGrid>
        <w:gridCol w:w="675"/>
        <w:gridCol w:w="5103"/>
        <w:gridCol w:w="1100"/>
        <w:gridCol w:w="1276"/>
        <w:gridCol w:w="1418"/>
      </w:tblGrid>
      <w:tr w:rsidR="00453D7F" w:rsidTr="00BF72B8">
        <w:tc>
          <w:tcPr>
            <w:tcW w:w="675" w:type="dxa"/>
            <w:vMerge w:val="restart"/>
          </w:tcPr>
          <w:p w:rsidR="00453D7F" w:rsidRDefault="00453D7F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453D7F" w:rsidRDefault="00453D7F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794" w:type="dxa"/>
            <w:gridSpan w:val="3"/>
          </w:tcPr>
          <w:p w:rsidR="00453D7F" w:rsidRDefault="00453D7F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453D7F" w:rsidTr="00BF72B8">
        <w:tc>
          <w:tcPr>
            <w:tcW w:w="675" w:type="dxa"/>
            <w:vMerge/>
          </w:tcPr>
          <w:p w:rsidR="00453D7F" w:rsidRDefault="00453D7F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53D7F" w:rsidRDefault="00453D7F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3D7F" w:rsidRPr="00240498" w:rsidRDefault="00240498" w:rsidP="00453D7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453D7F" w:rsidRPr="00240498" w:rsidRDefault="00240498" w:rsidP="00453D7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453D7F" w:rsidRPr="00B30D5D" w:rsidRDefault="00453D7F" w:rsidP="00453D7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5D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</w:t>
            </w:r>
          </w:p>
        </w:tc>
      </w:tr>
      <w:tr w:rsidR="00453D7F" w:rsidTr="00BF72B8">
        <w:tc>
          <w:tcPr>
            <w:tcW w:w="675" w:type="dxa"/>
          </w:tcPr>
          <w:p w:rsidR="00453D7F" w:rsidRDefault="00453D7F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3D7F" w:rsidRPr="00BF72B8" w:rsidRDefault="00BF72B8" w:rsidP="00BF72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SAIDI</w:t>
            </w:r>
            <w:r w:rsidRPr="00BF7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453D7F" w:rsidRDefault="001B4FBC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276" w:type="dxa"/>
          </w:tcPr>
          <w:p w:rsidR="00453D7F" w:rsidRDefault="001B4FBC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418" w:type="dxa"/>
          </w:tcPr>
          <w:p w:rsidR="00453D7F" w:rsidRDefault="001B4FBC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+3,03</w:t>
            </w:r>
          </w:p>
        </w:tc>
      </w:tr>
      <w:tr w:rsidR="00453D7F" w:rsidTr="00BF72B8">
        <w:tc>
          <w:tcPr>
            <w:tcW w:w="675" w:type="dxa"/>
          </w:tcPr>
          <w:p w:rsidR="00453D7F" w:rsidRDefault="00453D7F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72B8" w:rsidRDefault="00BF72B8" w:rsidP="00BF72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1100" w:type="dxa"/>
          </w:tcPr>
          <w:p w:rsidR="00453D7F" w:rsidRDefault="00453D7F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D7F" w:rsidRDefault="00453D7F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D7F" w:rsidRDefault="00453D7F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7F" w:rsidTr="00BF72B8">
        <w:tc>
          <w:tcPr>
            <w:tcW w:w="675" w:type="dxa"/>
          </w:tcPr>
          <w:p w:rsidR="00453D7F" w:rsidRDefault="00453D7F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3D7F" w:rsidRDefault="00BF72B8" w:rsidP="00BF72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453D7F" w:rsidRDefault="00453D7F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D7F" w:rsidRDefault="00453D7F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D7F" w:rsidRDefault="00453D7F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7F" w:rsidTr="00BF72B8">
        <w:tc>
          <w:tcPr>
            <w:tcW w:w="675" w:type="dxa"/>
          </w:tcPr>
          <w:p w:rsidR="00453D7F" w:rsidRDefault="00453D7F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3D7F" w:rsidRDefault="00BF72B8" w:rsidP="00BF72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453D7F" w:rsidRDefault="001B4FBC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276" w:type="dxa"/>
          </w:tcPr>
          <w:p w:rsidR="00453D7F" w:rsidRDefault="001B4FBC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418" w:type="dxa"/>
          </w:tcPr>
          <w:p w:rsidR="00453D7F" w:rsidRDefault="001B4FBC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+3,03</w:t>
            </w:r>
          </w:p>
        </w:tc>
      </w:tr>
      <w:tr w:rsidR="00453D7F" w:rsidTr="00BF72B8">
        <w:tc>
          <w:tcPr>
            <w:tcW w:w="675" w:type="dxa"/>
          </w:tcPr>
          <w:p w:rsidR="00453D7F" w:rsidRDefault="00453D7F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3D7F" w:rsidRDefault="00BF72B8" w:rsidP="00BF72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453D7F" w:rsidRDefault="00453D7F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D7F" w:rsidRDefault="00453D7F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D7F" w:rsidRDefault="00453D7F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7F" w:rsidTr="00BF72B8">
        <w:tc>
          <w:tcPr>
            <w:tcW w:w="675" w:type="dxa"/>
          </w:tcPr>
          <w:p w:rsidR="00453D7F" w:rsidRDefault="00453D7F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3D7F" w:rsidRPr="00BF72B8" w:rsidRDefault="00BF72B8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SAIFI</w:t>
            </w:r>
            <w:r w:rsidRPr="00BF7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453D7F" w:rsidRDefault="00453D7F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D7F" w:rsidRDefault="00453D7F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D7F" w:rsidRDefault="00453D7F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B8" w:rsidTr="00BF72B8">
        <w:tc>
          <w:tcPr>
            <w:tcW w:w="675" w:type="dxa"/>
          </w:tcPr>
          <w:p w:rsidR="00BF72B8" w:rsidRDefault="00BF72B8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72B8" w:rsidRDefault="00BF72B8" w:rsidP="00EB367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1100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B8" w:rsidTr="00BF72B8">
        <w:tc>
          <w:tcPr>
            <w:tcW w:w="675" w:type="dxa"/>
          </w:tcPr>
          <w:p w:rsidR="00BF72B8" w:rsidRDefault="00BF72B8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72B8" w:rsidRDefault="00BF72B8" w:rsidP="00EB367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B8" w:rsidTr="00BF72B8">
        <w:tc>
          <w:tcPr>
            <w:tcW w:w="675" w:type="dxa"/>
          </w:tcPr>
          <w:p w:rsidR="00BF72B8" w:rsidRDefault="00BF72B8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72B8" w:rsidRDefault="00BF72B8" w:rsidP="00EB367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BF72B8" w:rsidRDefault="001B4FBC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BF72B8" w:rsidRDefault="001B4FBC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</w:tcPr>
          <w:p w:rsidR="00BF72B8" w:rsidRDefault="001B4FBC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2B8" w:rsidTr="00BF72B8">
        <w:tc>
          <w:tcPr>
            <w:tcW w:w="675" w:type="dxa"/>
          </w:tcPr>
          <w:p w:rsidR="00BF72B8" w:rsidRDefault="00BF72B8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72B8" w:rsidRDefault="00BF72B8" w:rsidP="00EB367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B8" w:rsidTr="00BF72B8">
        <w:tc>
          <w:tcPr>
            <w:tcW w:w="675" w:type="dxa"/>
          </w:tcPr>
          <w:p w:rsidR="00BF72B8" w:rsidRDefault="00BF72B8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72B8" w:rsidRPr="00BF72B8" w:rsidRDefault="00BF72B8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SAIDI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00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B8" w:rsidTr="00BF72B8">
        <w:tc>
          <w:tcPr>
            <w:tcW w:w="675" w:type="dxa"/>
          </w:tcPr>
          <w:p w:rsidR="00BF72B8" w:rsidRDefault="00BF72B8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72B8" w:rsidRDefault="00BF72B8" w:rsidP="00EB367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1100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B8" w:rsidTr="00BF72B8">
        <w:tc>
          <w:tcPr>
            <w:tcW w:w="675" w:type="dxa"/>
          </w:tcPr>
          <w:p w:rsidR="00BF72B8" w:rsidRDefault="00BF72B8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72B8" w:rsidRDefault="00BF72B8" w:rsidP="00EB367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B8" w:rsidTr="00BF72B8">
        <w:tc>
          <w:tcPr>
            <w:tcW w:w="675" w:type="dxa"/>
          </w:tcPr>
          <w:p w:rsidR="00BF72B8" w:rsidRDefault="00BF72B8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72B8" w:rsidRDefault="00BF72B8" w:rsidP="00EB367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BF72B8" w:rsidRDefault="001B4FBC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72B8" w:rsidRDefault="001B4FBC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72B8" w:rsidRDefault="001B4FBC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2B8" w:rsidTr="00BF72B8">
        <w:tc>
          <w:tcPr>
            <w:tcW w:w="675" w:type="dxa"/>
          </w:tcPr>
          <w:p w:rsidR="00BF72B8" w:rsidRDefault="00BF72B8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72B8" w:rsidRDefault="00BF72B8" w:rsidP="00EB367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B8" w:rsidTr="00BF72B8">
        <w:tc>
          <w:tcPr>
            <w:tcW w:w="675" w:type="dxa"/>
          </w:tcPr>
          <w:p w:rsidR="00BF72B8" w:rsidRDefault="00BF72B8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72B8" w:rsidRDefault="00BF72B8" w:rsidP="00D704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средней </w:t>
            </w:r>
            <w:r w:rsidR="008F72B5">
              <w:rPr>
                <w:rFonts w:ascii="Times New Roman" w:hAnsi="Times New Roman" w:cs="Times New Roman"/>
                <w:sz w:val="24"/>
                <w:szCs w:val="24"/>
              </w:rPr>
              <w:t xml:space="preserve">частоты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прекращений передачи электрической энергии, связанных с проведение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SAI</w:t>
            </w:r>
            <w:r w:rsidR="00D7048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2B8" w:rsidRDefault="00BF72B8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B5" w:rsidTr="00BF72B8">
        <w:tc>
          <w:tcPr>
            <w:tcW w:w="675" w:type="dxa"/>
          </w:tcPr>
          <w:p w:rsidR="008F72B5" w:rsidRDefault="008F72B5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72B5" w:rsidRDefault="008F72B5" w:rsidP="00EB367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1100" w:type="dxa"/>
          </w:tcPr>
          <w:p w:rsidR="008F72B5" w:rsidRDefault="008F72B5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2B5" w:rsidRDefault="008F72B5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2B5" w:rsidRDefault="008F72B5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B5" w:rsidTr="00BF72B8">
        <w:tc>
          <w:tcPr>
            <w:tcW w:w="675" w:type="dxa"/>
          </w:tcPr>
          <w:p w:rsidR="008F72B5" w:rsidRDefault="008F72B5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72B5" w:rsidRDefault="008F72B5" w:rsidP="00EB367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8F72B5" w:rsidRDefault="008F72B5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2B5" w:rsidRDefault="008F72B5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2B5" w:rsidRDefault="008F72B5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B5" w:rsidTr="00BF72B8">
        <w:tc>
          <w:tcPr>
            <w:tcW w:w="675" w:type="dxa"/>
          </w:tcPr>
          <w:p w:rsidR="008F72B5" w:rsidRDefault="008F72B5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72B5" w:rsidRDefault="008F72B5" w:rsidP="00EB367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8F72B5" w:rsidRDefault="001B4FBC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8F72B5" w:rsidRDefault="001B4FBC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</w:tcPr>
          <w:p w:rsidR="008F72B5" w:rsidRDefault="001B4FBC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2B5" w:rsidTr="00BF72B8">
        <w:tc>
          <w:tcPr>
            <w:tcW w:w="675" w:type="dxa"/>
          </w:tcPr>
          <w:p w:rsidR="008F72B5" w:rsidRDefault="008F72B5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72B5" w:rsidRDefault="008F72B5" w:rsidP="00EB367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8F72B5" w:rsidRDefault="008F72B5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2B5" w:rsidRDefault="008F72B5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2B5" w:rsidRDefault="008F72B5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B5" w:rsidTr="00BF72B8">
        <w:tc>
          <w:tcPr>
            <w:tcW w:w="675" w:type="dxa"/>
          </w:tcPr>
          <w:p w:rsidR="008F72B5" w:rsidRDefault="008F72B5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72B5" w:rsidRDefault="008F72B5" w:rsidP="00C84D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нарушения качества электрической энергии, подтверждённых актами контролирующих организаций и (или) решениями суда, шт.</w:t>
            </w:r>
          </w:p>
        </w:tc>
        <w:tc>
          <w:tcPr>
            <w:tcW w:w="1100" w:type="dxa"/>
          </w:tcPr>
          <w:p w:rsidR="008F72B5" w:rsidRDefault="00E71136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72B5" w:rsidRDefault="00E71136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72B5" w:rsidRDefault="001B4FBC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2B5" w:rsidTr="00BF72B8">
        <w:tc>
          <w:tcPr>
            <w:tcW w:w="675" w:type="dxa"/>
          </w:tcPr>
          <w:p w:rsidR="008F72B5" w:rsidRDefault="008F72B5" w:rsidP="00453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72B5" w:rsidRDefault="008F72B5" w:rsidP="00C84D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количество случаев нарушения качества </w:t>
            </w:r>
            <w:r w:rsidR="00C84D81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  <w:r w:rsidR="00B30D5D">
              <w:rPr>
                <w:rFonts w:ascii="Times New Roman" w:hAnsi="Times New Roman" w:cs="Times New Roman"/>
                <w:sz w:val="24"/>
                <w:szCs w:val="24"/>
              </w:rPr>
              <w:t xml:space="preserve"> по вине сетевой организации, подтверждённых актами контролирующих организаций и (или) решениями суда, шт.</w:t>
            </w:r>
          </w:p>
        </w:tc>
        <w:tc>
          <w:tcPr>
            <w:tcW w:w="1100" w:type="dxa"/>
          </w:tcPr>
          <w:p w:rsidR="008F72B5" w:rsidRDefault="00E71136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72B5" w:rsidRDefault="00E71136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72B5" w:rsidRDefault="001B4FBC" w:rsidP="001B4F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3D7F" w:rsidRDefault="00453D7F" w:rsidP="00453D7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7048B" w:rsidRDefault="00D7048B" w:rsidP="00453D7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7048B" w:rsidRDefault="00D7048B" w:rsidP="00453D7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D7048B" w:rsidSect="00346DD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7048B" w:rsidRDefault="00D7048B" w:rsidP="00AE103A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Рейтинг структурных единиц сетевой организации по качеству оказания услуг по передаче электрической энергии, а так же по качеству электрической энергии в отчетном периоде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4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907"/>
        <w:gridCol w:w="1843"/>
      </w:tblGrid>
      <w:tr w:rsidR="00CE25A1" w:rsidRPr="00CE25A1" w:rsidTr="001B4FBC">
        <w:trPr>
          <w:trHeight w:val="2896"/>
        </w:trPr>
        <w:tc>
          <w:tcPr>
            <w:tcW w:w="392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84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Структурная единица сетевой организации</w:t>
            </w:r>
          </w:p>
        </w:tc>
        <w:tc>
          <w:tcPr>
            <w:tcW w:w="2157" w:type="dxa"/>
            <w:gridSpan w:val="4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Показатель средней продолжительности прекращений передачи электрической энергии (</w:t>
            </w:r>
            <w:proofErr w:type="gramStart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E25A1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SAIDI</w:t>
            </w: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4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Показатель средней частоты прекращений передачи электрической энергии (</w:t>
            </w:r>
            <w:proofErr w:type="gramStart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E25A1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SAIFI</w:t>
            </w: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4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Показатель средней продолжительности прекращений передачи электрической энергии, связанных с проведение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E25A1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SAIDI</w:t>
            </w:r>
            <w:r w:rsidRPr="00CE25A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, план</w:t>
            </w: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gridSpan w:val="4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Показатель средней частоты  прекращений передачи электрической энергии, связанных с проведение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E25A1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SAIFI</w:t>
            </w:r>
            <w:r w:rsidRPr="00CE25A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, план</w:t>
            </w: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7" w:type="dxa"/>
            <w:vMerge w:val="restart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оказания услуг по передаче электрической энергии (отношения общего </w:t>
            </w:r>
            <w:proofErr w:type="gramStart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843" w:type="dxa"/>
            <w:vMerge w:val="restart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</w:t>
            </w:r>
            <w:proofErr w:type="gramStart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направленные на повышение качества оказания услуг по передаче электрической энергии</w:t>
            </w:r>
          </w:p>
        </w:tc>
      </w:tr>
      <w:tr w:rsidR="00CE25A1" w:rsidRPr="00CE25A1" w:rsidTr="001B4FBC">
        <w:trPr>
          <w:trHeight w:val="350"/>
        </w:trPr>
        <w:tc>
          <w:tcPr>
            <w:tcW w:w="392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567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gramStart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gramStart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</w:p>
        </w:tc>
        <w:tc>
          <w:tcPr>
            <w:tcW w:w="567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567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gramStart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gramStart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</w:p>
        </w:tc>
        <w:tc>
          <w:tcPr>
            <w:tcW w:w="567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567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gramStart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gramStart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</w:p>
        </w:tc>
        <w:tc>
          <w:tcPr>
            <w:tcW w:w="567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567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gramStart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gramStart"/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5A1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</w:p>
        </w:tc>
        <w:tc>
          <w:tcPr>
            <w:tcW w:w="1907" w:type="dxa"/>
            <w:vMerge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E25A1" w:rsidRPr="00CE25A1" w:rsidRDefault="00CE25A1" w:rsidP="00D40E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5A1" w:rsidRPr="00CE25A1" w:rsidTr="001B4FBC">
        <w:tc>
          <w:tcPr>
            <w:tcW w:w="392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07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D7048B" w:rsidRPr="00CE25A1" w:rsidRDefault="00CE25A1" w:rsidP="00D4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E25A1" w:rsidRPr="00CE25A1" w:rsidTr="001B4FBC">
        <w:tc>
          <w:tcPr>
            <w:tcW w:w="392" w:type="dxa"/>
          </w:tcPr>
          <w:p w:rsidR="00D7048B" w:rsidRPr="00CE25A1" w:rsidRDefault="001B4FBC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D7048B" w:rsidRPr="00CE25A1" w:rsidRDefault="001B4FBC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«Абаканвагонмаш»</w:t>
            </w:r>
          </w:p>
        </w:tc>
        <w:tc>
          <w:tcPr>
            <w:tcW w:w="456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1B4FBC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3,47</w:t>
            </w: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1B4FBC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1B4FBC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1B4FBC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</w:tcPr>
          <w:p w:rsidR="00D7048B" w:rsidRPr="00CE25A1" w:rsidRDefault="001B4FBC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843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5A1" w:rsidRPr="00CE25A1" w:rsidTr="001B4FBC">
        <w:tc>
          <w:tcPr>
            <w:tcW w:w="392" w:type="dxa"/>
          </w:tcPr>
          <w:p w:rsidR="00D7048B" w:rsidRPr="00CE25A1" w:rsidRDefault="001B4FBC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7048B" w:rsidRPr="00CE25A1" w:rsidRDefault="001B4FBC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сетевой организации</w:t>
            </w:r>
          </w:p>
        </w:tc>
        <w:tc>
          <w:tcPr>
            <w:tcW w:w="456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1B4FBC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3,47</w:t>
            </w: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1B4FBC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1B4FBC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1B4FBC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</w:tcPr>
          <w:p w:rsidR="00D7048B" w:rsidRPr="00CE25A1" w:rsidRDefault="001B4FBC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843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5A1" w:rsidRPr="00CE25A1" w:rsidTr="001B4FBC">
        <w:tc>
          <w:tcPr>
            <w:tcW w:w="392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5A1" w:rsidRPr="00CE25A1" w:rsidTr="001B4FBC">
        <w:tc>
          <w:tcPr>
            <w:tcW w:w="392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5A1" w:rsidRPr="00CE25A1" w:rsidTr="001B4FBC">
        <w:tc>
          <w:tcPr>
            <w:tcW w:w="392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5A1" w:rsidRPr="00CE25A1" w:rsidTr="001B4FBC">
        <w:tc>
          <w:tcPr>
            <w:tcW w:w="392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048B" w:rsidRPr="00CE25A1" w:rsidRDefault="00D7048B" w:rsidP="00D704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048B" w:rsidRDefault="00D7048B" w:rsidP="00D7048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7048B" w:rsidRDefault="00D7048B" w:rsidP="00D7048B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40EC9" w:rsidRDefault="00D40EC9" w:rsidP="001B4FBC">
      <w:pPr>
        <w:rPr>
          <w:rFonts w:ascii="Times New Roman" w:hAnsi="Times New Roman" w:cs="Times New Roman"/>
          <w:sz w:val="24"/>
          <w:szCs w:val="24"/>
        </w:rPr>
        <w:sectPr w:rsidR="00D40EC9" w:rsidSect="00D7048B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48C" w:rsidRDefault="00A8348C" w:rsidP="00AE103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E10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Сведения о качестве услуг по технологическому присоединению к электрическим сетям сетевой организации</w:t>
      </w:r>
    </w:p>
    <w:p w:rsidR="00A8348C" w:rsidRDefault="00A8348C" w:rsidP="00A8348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1557"/>
        <w:gridCol w:w="496"/>
        <w:gridCol w:w="968"/>
        <w:gridCol w:w="1158"/>
        <w:gridCol w:w="496"/>
        <w:gridCol w:w="972"/>
        <w:gridCol w:w="1158"/>
        <w:gridCol w:w="496"/>
        <w:gridCol w:w="975"/>
        <w:gridCol w:w="1158"/>
        <w:gridCol w:w="496"/>
        <w:gridCol w:w="979"/>
        <w:gridCol w:w="1158"/>
        <w:gridCol w:w="496"/>
        <w:gridCol w:w="848"/>
        <w:gridCol w:w="989"/>
        <w:gridCol w:w="606"/>
      </w:tblGrid>
      <w:tr w:rsidR="00A8348C" w:rsidRPr="00250C94" w:rsidTr="00240498">
        <w:tc>
          <w:tcPr>
            <w:tcW w:w="491" w:type="dxa"/>
            <w:vMerge w:val="restart"/>
          </w:tcPr>
          <w:p w:rsidR="00A8348C" w:rsidRPr="00250C94" w:rsidRDefault="00A8348C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561" w:type="dxa"/>
            <w:vMerge w:val="restart"/>
          </w:tcPr>
          <w:p w:rsidR="00A8348C" w:rsidRPr="00250C94" w:rsidRDefault="00A8348C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Показатель</w:t>
            </w:r>
          </w:p>
        </w:tc>
        <w:tc>
          <w:tcPr>
            <w:tcW w:w="12836" w:type="dxa"/>
            <w:gridSpan w:val="15"/>
          </w:tcPr>
          <w:p w:rsidR="00A8348C" w:rsidRPr="00250C94" w:rsidRDefault="00A8348C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607" w:type="dxa"/>
            <w:vMerge w:val="restart"/>
          </w:tcPr>
          <w:p w:rsidR="00A8348C" w:rsidRPr="00250C94" w:rsidRDefault="00A8348C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240498" w:rsidRPr="00250C94" w:rsidTr="00240498">
        <w:tc>
          <w:tcPr>
            <w:tcW w:w="491" w:type="dxa"/>
            <w:vMerge/>
          </w:tcPr>
          <w:p w:rsidR="00A8348C" w:rsidRPr="00250C94" w:rsidRDefault="00A8348C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1" w:type="dxa"/>
            <w:vMerge/>
          </w:tcPr>
          <w:p w:rsidR="00A8348C" w:rsidRPr="00250C94" w:rsidRDefault="00A8348C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4" w:type="dxa"/>
            <w:gridSpan w:val="3"/>
          </w:tcPr>
          <w:p w:rsidR="00A8348C" w:rsidRPr="00250C94" w:rsidRDefault="00A8348C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До 15 к</w:t>
            </w:r>
            <w:proofErr w:type="gramStart"/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Вт вкл</w:t>
            </w:r>
            <w:proofErr w:type="gramEnd"/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ючительно</w:t>
            </w:r>
          </w:p>
        </w:tc>
        <w:tc>
          <w:tcPr>
            <w:tcW w:w="2648" w:type="dxa"/>
            <w:gridSpan w:val="3"/>
          </w:tcPr>
          <w:p w:rsidR="00A8348C" w:rsidRPr="00250C94" w:rsidRDefault="00A8348C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 xml:space="preserve">Свыше 15 </w:t>
            </w:r>
            <w:proofErr w:type="spellStart"/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  <w:r w:rsidRPr="00250C94">
              <w:rPr>
                <w:rFonts w:ascii="Times New Roman" w:hAnsi="Times New Roman" w:cs="Times New Roman"/>
                <w:sz w:val="14"/>
                <w:szCs w:val="14"/>
              </w:rPr>
              <w:t xml:space="preserve"> и до 150 к</w:t>
            </w:r>
            <w:proofErr w:type="gramStart"/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Вт вкл</w:t>
            </w:r>
            <w:proofErr w:type="gramEnd"/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ючительно</w:t>
            </w:r>
          </w:p>
        </w:tc>
        <w:tc>
          <w:tcPr>
            <w:tcW w:w="2652" w:type="dxa"/>
            <w:gridSpan w:val="3"/>
          </w:tcPr>
          <w:p w:rsidR="00A8348C" w:rsidRPr="00250C94" w:rsidRDefault="00A8348C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Свыше 150 кВт и менее 670 кВт</w:t>
            </w:r>
          </w:p>
        </w:tc>
        <w:tc>
          <w:tcPr>
            <w:tcW w:w="2656" w:type="dxa"/>
            <w:gridSpan w:val="3"/>
          </w:tcPr>
          <w:p w:rsidR="00A8348C" w:rsidRPr="00250C94" w:rsidRDefault="00A8348C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Не менее 670 кВт</w:t>
            </w:r>
          </w:p>
        </w:tc>
        <w:tc>
          <w:tcPr>
            <w:tcW w:w="2236" w:type="dxa"/>
            <w:gridSpan w:val="3"/>
          </w:tcPr>
          <w:p w:rsidR="00A8348C" w:rsidRPr="00250C94" w:rsidRDefault="00A8348C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Объекты по производству электрической энергии</w:t>
            </w:r>
          </w:p>
        </w:tc>
        <w:tc>
          <w:tcPr>
            <w:tcW w:w="607" w:type="dxa"/>
            <w:vMerge/>
          </w:tcPr>
          <w:p w:rsidR="00A8348C" w:rsidRPr="00250C94" w:rsidRDefault="00A8348C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0498" w:rsidRPr="00250C94" w:rsidTr="00240498">
        <w:tc>
          <w:tcPr>
            <w:tcW w:w="491" w:type="dxa"/>
            <w:vMerge/>
          </w:tcPr>
          <w:p w:rsidR="00240498" w:rsidRPr="00250C94" w:rsidRDefault="00240498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1" w:type="dxa"/>
            <w:vMerge/>
          </w:tcPr>
          <w:p w:rsidR="00240498" w:rsidRPr="00250C94" w:rsidRDefault="00240498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240498" w:rsidRPr="00240498" w:rsidRDefault="00240498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82" w:type="dxa"/>
          </w:tcPr>
          <w:p w:rsidR="00240498" w:rsidRPr="00240498" w:rsidRDefault="00240498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166" w:type="dxa"/>
          </w:tcPr>
          <w:p w:rsidR="00240498" w:rsidRPr="00250C94" w:rsidRDefault="00240498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Динамика изменения показателя, %</w:t>
            </w:r>
          </w:p>
        </w:tc>
        <w:tc>
          <w:tcPr>
            <w:tcW w:w="496" w:type="dxa"/>
          </w:tcPr>
          <w:p w:rsidR="00240498" w:rsidRPr="00240498" w:rsidRDefault="00240498" w:rsidP="007378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86" w:type="dxa"/>
          </w:tcPr>
          <w:p w:rsidR="00240498" w:rsidRPr="00240498" w:rsidRDefault="00240498" w:rsidP="007378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166" w:type="dxa"/>
          </w:tcPr>
          <w:p w:rsidR="00240498" w:rsidRPr="00250C94" w:rsidRDefault="00240498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Динамика изменения показателя, %</w:t>
            </w:r>
          </w:p>
        </w:tc>
        <w:tc>
          <w:tcPr>
            <w:tcW w:w="496" w:type="dxa"/>
          </w:tcPr>
          <w:p w:rsidR="00240498" w:rsidRPr="00240498" w:rsidRDefault="00240498" w:rsidP="007378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0" w:type="dxa"/>
          </w:tcPr>
          <w:p w:rsidR="00240498" w:rsidRPr="00240498" w:rsidRDefault="00240498" w:rsidP="007378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166" w:type="dxa"/>
          </w:tcPr>
          <w:p w:rsidR="00240498" w:rsidRPr="00250C94" w:rsidRDefault="00240498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Динамика изменения показателя, %</w:t>
            </w:r>
          </w:p>
        </w:tc>
        <w:tc>
          <w:tcPr>
            <w:tcW w:w="496" w:type="dxa"/>
          </w:tcPr>
          <w:p w:rsidR="00240498" w:rsidRPr="00240498" w:rsidRDefault="00240498" w:rsidP="007378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4" w:type="dxa"/>
          </w:tcPr>
          <w:p w:rsidR="00240498" w:rsidRPr="00240498" w:rsidRDefault="00240498" w:rsidP="007378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166" w:type="dxa"/>
          </w:tcPr>
          <w:p w:rsidR="00240498" w:rsidRPr="00250C94" w:rsidRDefault="00240498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Динамика изменения показателя, %</w:t>
            </w:r>
          </w:p>
        </w:tc>
        <w:tc>
          <w:tcPr>
            <w:tcW w:w="385" w:type="dxa"/>
          </w:tcPr>
          <w:p w:rsidR="00240498" w:rsidRPr="00240498" w:rsidRDefault="00240498" w:rsidP="007378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859" w:type="dxa"/>
          </w:tcPr>
          <w:p w:rsidR="00240498" w:rsidRPr="00240498" w:rsidRDefault="00240498" w:rsidP="007378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2" w:type="dxa"/>
          </w:tcPr>
          <w:p w:rsidR="00240498" w:rsidRPr="00250C94" w:rsidRDefault="00240498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Динамика изменения показателя, %</w:t>
            </w:r>
          </w:p>
        </w:tc>
        <w:tc>
          <w:tcPr>
            <w:tcW w:w="607" w:type="dxa"/>
            <w:vMerge/>
          </w:tcPr>
          <w:p w:rsidR="00240498" w:rsidRPr="00250C94" w:rsidRDefault="00240498" w:rsidP="00A83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0498" w:rsidRPr="00250C94" w:rsidTr="00240498">
        <w:tc>
          <w:tcPr>
            <w:tcW w:w="491" w:type="dxa"/>
          </w:tcPr>
          <w:p w:rsidR="00A8348C" w:rsidRPr="00250C94" w:rsidRDefault="00B84E9E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1" w:type="dxa"/>
          </w:tcPr>
          <w:p w:rsidR="00A8348C" w:rsidRPr="00250C94" w:rsidRDefault="00B84E9E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Число заявок на технологическое присоединение поданных заявителями, штуки</w:t>
            </w:r>
          </w:p>
        </w:tc>
        <w:tc>
          <w:tcPr>
            <w:tcW w:w="49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2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6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7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40498" w:rsidRPr="00250C94" w:rsidTr="00240498">
        <w:tc>
          <w:tcPr>
            <w:tcW w:w="491" w:type="dxa"/>
          </w:tcPr>
          <w:p w:rsidR="00A8348C" w:rsidRPr="00250C94" w:rsidRDefault="00B84E9E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61" w:type="dxa"/>
          </w:tcPr>
          <w:p w:rsidR="00A8348C" w:rsidRPr="00250C94" w:rsidRDefault="00B84E9E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 xml:space="preserve">Число заявок на технологическое </w:t>
            </w:r>
            <w:proofErr w:type="gramStart"/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присоединение</w:t>
            </w:r>
            <w:proofErr w:type="gramEnd"/>
            <w:r w:rsidRPr="00250C94">
              <w:rPr>
                <w:rFonts w:ascii="Times New Roman" w:hAnsi="Times New Roman" w:cs="Times New Roman"/>
                <w:sz w:val="14"/>
                <w:szCs w:val="14"/>
              </w:rPr>
              <w:t xml:space="preserve">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49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2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6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7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40498" w:rsidRPr="00250C94" w:rsidTr="00240498">
        <w:tc>
          <w:tcPr>
            <w:tcW w:w="491" w:type="dxa"/>
          </w:tcPr>
          <w:p w:rsidR="00A8348C" w:rsidRPr="00250C94" w:rsidRDefault="00B84E9E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1" w:type="dxa"/>
          </w:tcPr>
          <w:p w:rsidR="00F25402" w:rsidRPr="00250C94" w:rsidRDefault="00F25402" w:rsidP="00F25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 xml:space="preserve">Число заявок на технологическое </w:t>
            </w:r>
            <w:proofErr w:type="gramStart"/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присоединение</w:t>
            </w:r>
            <w:proofErr w:type="gramEnd"/>
            <w:r w:rsidRPr="00250C94">
              <w:rPr>
                <w:rFonts w:ascii="Times New Roman" w:hAnsi="Times New Roman" w:cs="Times New Roman"/>
                <w:sz w:val="14"/>
                <w:szCs w:val="14"/>
              </w:rPr>
              <w:t xml:space="preserve"> по которым направлен проект договора об осуществлении технологического присоединения к электрическим сетям с нарушением сроков, подтвержденные актами контролирующих организаций, и (или) решениями суда, штуки</w:t>
            </w:r>
          </w:p>
          <w:p w:rsidR="00A8348C" w:rsidRPr="00250C94" w:rsidRDefault="00F25402" w:rsidP="00F25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 xml:space="preserve"> в том числе: </w:t>
            </w: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7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0498" w:rsidRPr="00250C94" w:rsidTr="00240498">
        <w:tc>
          <w:tcPr>
            <w:tcW w:w="491" w:type="dxa"/>
          </w:tcPr>
          <w:p w:rsidR="00A8348C" w:rsidRPr="00250C94" w:rsidRDefault="00250C94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 xml:space="preserve">3.1 </w:t>
            </w:r>
          </w:p>
        </w:tc>
        <w:tc>
          <w:tcPr>
            <w:tcW w:w="1561" w:type="dxa"/>
          </w:tcPr>
          <w:p w:rsidR="00A8348C" w:rsidRPr="00250C94" w:rsidRDefault="00250C94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По вине сетевой организации</w:t>
            </w:r>
          </w:p>
        </w:tc>
        <w:tc>
          <w:tcPr>
            <w:tcW w:w="49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2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7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40498" w:rsidRPr="00250C94" w:rsidTr="00240498">
        <w:tc>
          <w:tcPr>
            <w:tcW w:w="491" w:type="dxa"/>
          </w:tcPr>
          <w:p w:rsidR="00A8348C" w:rsidRPr="00250C94" w:rsidRDefault="00250C94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1561" w:type="dxa"/>
          </w:tcPr>
          <w:p w:rsidR="00A8348C" w:rsidRPr="00250C94" w:rsidRDefault="00250C94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По вине сторонних лиц</w:t>
            </w:r>
          </w:p>
        </w:tc>
        <w:tc>
          <w:tcPr>
            <w:tcW w:w="49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2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7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40498" w:rsidRPr="00250C94" w:rsidTr="00240498">
        <w:tc>
          <w:tcPr>
            <w:tcW w:w="491" w:type="dxa"/>
          </w:tcPr>
          <w:p w:rsidR="00A8348C" w:rsidRPr="00250C94" w:rsidRDefault="00250C94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61" w:type="dxa"/>
          </w:tcPr>
          <w:p w:rsidR="00A8348C" w:rsidRPr="00250C94" w:rsidRDefault="00250C94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49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82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6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7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240498" w:rsidRPr="00250C94" w:rsidTr="00240498">
        <w:tc>
          <w:tcPr>
            <w:tcW w:w="491" w:type="dxa"/>
          </w:tcPr>
          <w:p w:rsidR="00A8348C" w:rsidRPr="00250C94" w:rsidRDefault="00250C94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</w:t>
            </w:r>
          </w:p>
        </w:tc>
        <w:tc>
          <w:tcPr>
            <w:tcW w:w="1561" w:type="dxa"/>
          </w:tcPr>
          <w:p w:rsidR="00A8348C" w:rsidRPr="00250C94" w:rsidRDefault="00250C94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49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2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6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7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40498" w:rsidRPr="00250C94" w:rsidTr="00240498">
        <w:tc>
          <w:tcPr>
            <w:tcW w:w="491" w:type="dxa"/>
          </w:tcPr>
          <w:p w:rsidR="00A8348C" w:rsidRPr="00250C94" w:rsidRDefault="00250C94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61" w:type="dxa"/>
          </w:tcPr>
          <w:p w:rsidR="00A8348C" w:rsidRPr="00250C94" w:rsidRDefault="00250C94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49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2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6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7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40498" w:rsidRPr="00250C94" w:rsidTr="00240498">
        <w:tc>
          <w:tcPr>
            <w:tcW w:w="491" w:type="dxa"/>
          </w:tcPr>
          <w:p w:rsidR="00A8348C" w:rsidRPr="00250C94" w:rsidRDefault="00250C94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61" w:type="dxa"/>
          </w:tcPr>
          <w:p w:rsidR="00A8348C" w:rsidRPr="00250C94" w:rsidRDefault="00250C94" w:rsidP="00250C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</w:t>
            </w:r>
            <w:proofErr w:type="gramStart"/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сроков</w:t>
            </w:r>
            <w:proofErr w:type="gramEnd"/>
            <w:r w:rsidRPr="00250C94">
              <w:rPr>
                <w:rFonts w:ascii="Times New Roman" w:hAnsi="Times New Roman" w:cs="Times New Roman"/>
                <w:sz w:val="14"/>
                <w:szCs w:val="14"/>
              </w:rPr>
              <w:t xml:space="preserve"> подтвержденное актами контролирующих организаций и (или) решениями суда, штуки</w:t>
            </w:r>
          </w:p>
          <w:p w:rsidR="00250C94" w:rsidRPr="00250C94" w:rsidRDefault="00250C94" w:rsidP="00250C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49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2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7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0498" w:rsidRPr="00250C94" w:rsidTr="00240498">
        <w:tc>
          <w:tcPr>
            <w:tcW w:w="491" w:type="dxa"/>
          </w:tcPr>
          <w:p w:rsidR="00A8348C" w:rsidRPr="00250C94" w:rsidRDefault="00250C94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7.1</w:t>
            </w:r>
          </w:p>
        </w:tc>
        <w:tc>
          <w:tcPr>
            <w:tcW w:w="1561" w:type="dxa"/>
          </w:tcPr>
          <w:p w:rsidR="00A8348C" w:rsidRPr="00250C94" w:rsidRDefault="00250C94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По вине сетевой организации</w:t>
            </w:r>
          </w:p>
        </w:tc>
        <w:tc>
          <w:tcPr>
            <w:tcW w:w="49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2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7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40498" w:rsidRPr="00250C94" w:rsidTr="00240498">
        <w:tc>
          <w:tcPr>
            <w:tcW w:w="491" w:type="dxa"/>
          </w:tcPr>
          <w:p w:rsidR="00A8348C" w:rsidRPr="00250C94" w:rsidRDefault="00250C94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7.2</w:t>
            </w:r>
          </w:p>
        </w:tc>
        <w:tc>
          <w:tcPr>
            <w:tcW w:w="1561" w:type="dxa"/>
          </w:tcPr>
          <w:p w:rsidR="00A8348C" w:rsidRPr="00250C94" w:rsidRDefault="00250C94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По вине заявителя</w:t>
            </w:r>
          </w:p>
        </w:tc>
        <w:tc>
          <w:tcPr>
            <w:tcW w:w="49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2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7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40498" w:rsidRPr="00250C94" w:rsidTr="00240498">
        <w:tc>
          <w:tcPr>
            <w:tcW w:w="491" w:type="dxa"/>
          </w:tcPr>
          <w:p w:rsidR="00A8348C" w:rsidRPr="00250C94" w:rsidRDefault="00250C94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61" w:type="dxa"/>
          </w:tcPr>
          <w:p w:rsidR="00A8348C" w:rsidRPr="00250C94" w:rsidRDefault="00250C94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C94">
              <w:rPr>
                <w:rFonts w:ascii="Times New Roman" w:hAnsi="Times New Roman" w:cs="Times New Roman"/>
                <w:sz w:val="14"/>
                <w:szCs w:val="14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49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82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166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8348C" w:rsidRPr="00250C94" w:rsidRDefault="00A8348C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7" w:type="dxa"/>
          </w:tcPr>
          <w:p w:rsidR="00A8348C" w:rsidRPr="00250C94" w:rsidRDefault="002B1B71" w:rsidP="00A834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</w:tbl>
    <w:p w:rsidR="00A8348C" w:rsidRDefault="00A8348C" w:rsidP="00A8348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A8348C" w:rsidRDefault="00A8348C" w:rsidP="00A8348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A8348C" w:rsidRDefault="00A8348C" w:rsidP="00A8348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55071" w:rsidRDefault="00955071" w:rsidP="00A8348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55071" w:rsidRDefault="00955071" w:rsidP="00A8348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55071" w:rsidRDefault="00955071" w:rsidP="00A8348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55071" w:rsidRDefault="00955071" w:rsidP="00A8348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55071" w:rsidRDefault="0095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5071" w:rsidRDefault="00955071" w:rsidP="00A8348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  <w:sectPr w:rsidR="00955071" w:rsidSect="00A8348C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955071" w:rsidRDefault="0065377B" w:rsidP="0065377B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Качество обслуживания</w:t>
      </w:r>
      <w:r w:rsidR="00374634">
        <w:rPr>
          <w:rFonts w:ascii="Times New Roman" w:hAnsi="Times New Roman" w:cs="Times New Roman"/>
          <w:sz w:val="24"/>
          <w:szCs w:val="24"/>
        </w:rPr>
        <w:t>.</w:t>
      </w:r>
    </w:p>
    <w:p w:rsidR="00374634" w:rsidRDefault="00374634" w:rsidP="00374634">
      <w:pPr>
        <w:pStyle w:val="a3"/>
        <w:numPr>
          <w:ilvl w:val="1"/>
          <w:numId w:val="1"/>
        </w:num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обращений, поступивших в сетевую организацию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76"/>
        <w:gridCol w:w="1634"/>
        <w:gridCol w:w="576"/>
        <w:gridCol w:w="933"/>
        <w:gridCol w:w="1097"/>
        <w:gridCol w:w="576"/>
        <w:gridCol w:w="933"/>
        <w:gridCol w:w="1097"/>
        <w:gridCol w:w="576"/>
        <w:gridCol w:w="933"/>
        <w:gridCol w:w="1097"/>
        <w:gridCol w:w="576"/>
        <w:gridCol w:w="933"/>
        <w:gridCol w:w="1097"/>
        <w:gridCol w:w="576"/>
        <w:gridCol w:w="938"/>
        <w:gridCol w:w="1097"/>
      </w:tblGrid>
      <w:tr w:rsidR="00374634" w:rsidRPr="00374634" w:rsidTr="00376B58">
        <w:tc>
          <w:tcPr>
            <w:tcW w:w="577" w:type="dxa"/>
            <w:vMerge w:val="restart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34" w:type="dxa"/>
            <w:vMerge w:val="restart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Категории обращений потребителей</w:t>
            </w:r>
          </w:p>
        </w:tc>
        <w:tc>
          <w:tcPr>
            <w:tcW w:w="13034" w:type="dxa"/>
            <w:gridSpan w:val="15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Формы обслуживания</w:t>
            </w:r>
          </w:p>
        </w:tc>
      </w:tr>
      <w:tr w:rsidR="00374634" w:rsidRPr="00374634" w:rsidTr="00376B58">
        <w:tc>
          <w:tcPr>
            <w:tcW w:w="577" w:type="dxa"/>
            <w:vMerge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Очная форма</w:t>
            </w:r>
          </w:p>
        </w:tc>
        <w:tc>
          <w:tcPr>
            <w:tcW w:w="2612" w:type="dxa"/>
            <w:gridSpan w:val="3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Заочная форма с использованием телефонной связи</w:t>
            </w:r>
          </w:p>
        </w:tc>
        <w:tc>
          <w:tcPr>
            <w:tcW w:w="2612" w:type="dxa"/>
            <w:gridSpan w:val="3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Электронная форма с использованием сети «Интернет»</w:t>
            </w:r>
          </w:p>
        </w:tc>
        <w:tc>
          <w:tcPr>
            <w:tcW w:w="2612" w:type="dxa"/>
            <w:gridSpan w:val="3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Письменная форма с использованием почтовой связи</w:t>
            </w:r>
          </w:p>
        </w:tc>
        <w:tc>
          <w:tcPr>
            <w:tcW w:w="2586" w:type="dxa"/>
            <w:gridSpan w:val="3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</w:tr>
      <w:tr w:rsidR="00376B58" w:rsidRPr="00374634" w:rsidTr="00376B58">
        <w:tc>
          <w:tcPr>
            <w:tcW w:w="577" w:type="dxa"/>
            <w:vAlign w:val="center"/>
          </w:tcPr>
          <w:p w:rsidR="00376B58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376B58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6B58" w:rsidRPr="00376B58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39" w:type="dxa"/>
            <w:vAlign w:val="center"/>
          </w:tcPr>
          <w:p w:rsidR="00376B58" w:rsidRPr="00376B58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97" w:type="dxa"/>
            <w:vAlign w:val="center"/>
          </w:tcPr>
          <w:p w:rsidR="00376B58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76" w:type="dxa"/>
            <w:vAlign w:val="center"/>
          </w:tcPr>
          <w:p w:rsidR="00376B58" w:rsidRPr="00376B58" w:rsidRDefault="00376B58" w:rsidP="00737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39" w:type="dxa"/>
            <w:vAlign w:val="center"/>
          </w:tcPr>
          <w:p w:rsidR="00376B58" w:rsidRPr="00376B58" w:rsidRDefault="00376B58" w:rsidP="00737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97" w:type="dxa"/>
            <w:vAlign w:val="center"/>
          </w:tcPr>
          <w:p w:rsidR="00376B58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76" w:type="dxa"/>
            <w:vAlign w:val="center"/>
          </w:tcPr>
          <w:p w:rsidR="00376B58" w:rsidRPr="00376B58" w:rsidRDefault="00376B58" w:rsidP="00737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39" w:type="dxa"/>
            <w:vAlign w:val="center"/>
          </w:tcPr>
          <w:p w:rsidR="00376B58" w:rsidRPr="00376B58" w:rsidRDefault="00376B58" w:rsidP="00737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97" w:type="dxa"/>
            <w:vAlign w:val="center"/>
          </w:tcPr>
          <w:p w:rsidR="00376B58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76" w:type="dxa"/>
            <w:vAlign w:val="center"/>
          </w:tcPr>
          <w:p w:rsidR="00376B58" w:rsidRPr="00376B58" w:rsidRDefault="00376B58" w:rsidP="00737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39" w:type="dxa"/>
            <w:vAlign w:val="center"/>
          </w:tcPr>
          <w:p w:rsidR="00376B58" w:rsidRPr="00376B58" w:rsidRDefault="00376B58" w:rsidP="00737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97" w:type="dxa"/>
            <w:vAlign w:val="center"/>
          </w:tcPr>
          <w:p w:rsidR="00376B58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45" w:type="dxa"/>
            <w:vAlign w:val="center"/>
          </w:tcPr>
          <w:p w:rsidR="00376B58" w:rsidRPr="00376B58" w:rsidRDefault="00376B58" w:rsidP="00737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44" w:type="dxa"/>
            <w:vAlign w:val="center"/>
          </w:tcPr>
          <w:p w:rsidR="00376B58" w:rsidRPr="00376B58" w:rsidRDefault="00376B58" w:rsidP="00737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97" w:type="dxa"/>
            <w:vAlign w:val="center"/>
          </w:tcPr>
          <w:p w:rsidR="00376B58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 xml:space="preserve">Всего обращений потребителей, в </w:t>
            </w:r>
            <w:proofErr w:type="spellStart"/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vAlign w:val="center"/>
          </w:tcPr>
          <w:p w:rsidR="00374634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374634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  <w:vAlign w:val="center"/>
          </w:tcPr>
          <w:p w:rsidR="00374634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+50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FA111E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  <w:vAlign w:val="center"/>
          </w:tcPr>
          <w:p w:rsidR="00374634" w:rsidRPr="00374634" w:rsidRDefault="00FA111E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  <w:vAlign w:val="center"/>
          </w:tcPr>
          <w:p w:rsidR="00374634" w:rsidRPr="00374634" w:rsidRDefault="00FA111E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+100</w:t>
            </w: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Оказание услуг по передаче электрической энергии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</w:t>
            </w:r>
          </w:p>
        </w:tc>
        <w:tc>
          <w:tcPr>
            <w:tcW w:w="576" w:type="dxa"/>
            <w:vAlign w:val="center"/>
          </w:tcPr>
          <w:p w:rsidR="00374634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374634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  <w:vAlign w:val="center"/>
          </w:tcPr>
          <w:p w:rsidR="00374634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FA111E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  <w:vAlign w:val="center"/>
          </w:tcPr>
          <w:p w:rsidR="00374634" w:rsidRPr="00374634" w:rsidRDefault="00FA111E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  <w:vAlign w:val="center"/>
          </w:tcPr>
          <w:p w:rsidR="00374634" w:rsidRPr="00374634" w:rsidRDefault="00FA111E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+100</w:t>
            </w: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Качество обслуживания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электросетевых объектов</w:t>
            </w:r>
          </w:p>
        </w:tc>
        <w:tc>
          <w:tcPr>
            <w:tcW w:w="576" w:type="dxa"/>
            <w:vAlign w:val="center"/>
          </w:tcPr>
          <w:p w:rsidR="00374634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  <w:vAlign w:val="center"/>
          </w:tcPr>
          <w:p w:rsidR="00374634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  <w:vAlign w:val="center"/>
          </w:tcPr>
          <w:p w:rsidR="00374634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+50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Прочее (указать)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Жалобы</w:t>
            </w:r>
          </w:p>
        </w:tc>
        <w:tc>
          <w:tcPr>
            <w:tcW w:w="576" w:type="dxa"/>
            <w:vAlign w:val="center"/>
          </w:tcPr>
          <w:p w:rsidR="00374634" w:rsidRPr="00374634" w:rsidRDefault="00E35EC0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  <w:vAlign w:val="center"/>
          </w:tcPr>
          <w:p w:rsidR="00374634" w:rsidRPr="00374634" w:rsidRDefault="00E35EC0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vAlign w:val="center"/>
          </w:tcPr>
          <w:p w:rsidR="00374634" w:rsidRPr="00374634" w:rsidRDefault="00E35EC0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Оказание услуг по передаче электрической энергии, в том числе: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Качество услуг по передаче электрической энергии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 xml:space="preserve">Качество электрической </w:t>
            </w:r>
            <w:r w:rsidRPr="003746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энергии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Качество обслуживания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объектов электросетевого хозяйства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Прочее (указать)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Заявка на оказание услуг</w:t>
            </w:r>
          </w:p>
        </w:tc>
        <w:tc>
          <w:tcPr>
            <w:tcW w:w="576" w:type="dxa"/>
            <w:vAlign w:val="center"/>
          </w:tcPr>
          <w:p w:rsidR="00374634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374634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  <w:vAlign w:val="center"/>
          </w:tcPr>
          <w:p w:rsidR="00374634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576" w:type="dxa"/>
            <w:vAlign w:val="center"/>
          </w:tcPr>
          <w:p w:rsidR="00374634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374634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  <w:vAlign w:val="center"/>
          </w:tcPr>
          <w:p w:rsidR="00374634" w:rsidRPr="00374634" w:rsidRDefault="00376B58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 xml:space="preserve">На заключение </w:t>
            </w:r>
            <w:proofErr w:type="gramStart"/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proofErr w:type="gramEnd"/>
            <w:r w:rsidRPr="00374634">
              <w:rPr>
                <w:rFonts w:ascii="Times New Roman" w:hAnsi="Times New Roman" w:cs="Times New Roman"/>
                <w:sz w:val="18"/>
                <w:szCs w:val="18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Организация коммерческого учета электрической энергии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634" w:rsidRPr="00374634" w:rsidTr="00376B58">
        <w:tc>
          <w:tcPr>
            <w:tcW w:w="57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63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34">
              <w:rPr>
                <w:rFonts w:ascii="Times New Roman" w:hAnsi="Times New Roman" w:cs="Times New Roman"/>
                <w:sz w:val="18"/>
                <w:szCs w:val="18"/>
              </w:rPr>
              <w:t>Прочее (указать)</w:t>
            </w: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74634" w:rsidRPr="00374634" w:rsidRDefault="00374634" w:rsidP="0071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4634" w:rsidRPr="00374634" w:rsidRDefault="00374634" w:rsidP="00374634">
      <w:pPr>
        <w:shd w:val="clear" w:color="auto" w:fill="FFFFFF" w:themeFill="background1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5377B" w:rsidRDefault="0065377B" w:rsidP="00A8348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40171" w:rsidRDefault="0094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103A" w:rsidRDefault="00AE103A" w:rsidP="00AE103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Качество обслуживания</w:t>
      </w:r>
    </w:p>
    <w:p w:rsidR="0065377B" w:rsidRDefault="00940171" w:rsidP="00AE103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E10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деятельности офисов обслуживания потребителей</w:t>
      </w:r>
    </w:p>
    <w:p w:rsidR="00940171" w:rsidRDefault="00940171" w:rsidP="00A8348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701"/>
        <w:gridCol w:w="1701"/>
        <w:gridCol w:w="1338"/>
        <w:gridCol w:w="1589"/>
        <w:gridCol w:w="1399"/>
        <w:gridCol w:w="1399"/>
        <w:gridCol w:w="1382"/>
        <w:gridCol w:w="1399"/>
      </w:tblGrid>
      <w:tr w:rsidR="00940171" w:rsidRPr="00940171" w:rsidTr="00940171">
        <w:tc>
          <w:tcPr>
            <w:tcW w:w="534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7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71">
              <w:rPr>
                <w:rFonts w:ascii="Times New Roman" w:hAnsi="Times New Roman" w:cs="Times New Roman"/>
                <w:sz w:val="18"/>
                <w:szCs w:val="18"/>
              </w:rPr>
              <w:t>Офис обслуживания потребителей</w:t>
            </w:r>
          </w:p>
        </w:tc>
        <w:tc>
          <w:tcPr>
            <w:tcW w:w="1417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71">
              <w:rPr>
                <w:rFonts w:ascii="Times New Roman" w:hAnsi="Times New Roman" w:cs="Times New Roman"/>
                <w:sz w:val="18"/>
                <w:szCs w:val="18"/>
              </w:rPr>
              <w:t>Тип офиса</w:t>
            </w:r>
          </w:p>
        </w:tc>
        <w:tc>
          <w:tcPr>
            <w:tcW w:w="1701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71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1701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71">
              <w:rPr>
                <w:rFonts w:ascii="Times New Roman" w:hAnsi="Times New Roman" w:cs="Times New Roman"/>
                <w:sz w:val="18"/>
                <w:szCs w:val="18"/>
              </w:rPr>
              <w:t>Номер телефона, адрес электронной почты</w:t>
            </w:r>
          </w:p>
        </w:tc>
        <w:tc>
          <w:tcPr>
            <w:tcW w:w="1338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71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589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71">
              <w:rPr>
                <w:rFonts w:ascii="Times New Roman" w:hAnsi="Times New Roman" w:cs="Times New Roman"/>
                <w:sz w:val="18"/>
                <w:szCs w:val="18"/>
              </w:rPr>
              <w:t>Предоставляемые услуги</w:t>
            </w:r>
          </w:p>
        </w:tc>
        <w:tc>
          <w:tcPr>
            <w:tcW w:w="1399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71">
              <w:rPr>
                <w:rFonts w:ascii="Times New Roman" w:hAnsi="Times New Roman" w:cs="Times New Roman"/>
                <w:sz w:val="18"/>
                <w:szCs w:val="18"/>
              </w:rPr>
              <w:t>Количество потребителей, обратившихся очно в отчетном периоде</w:t>
            </w:r>
          </w:p>
        </w:tc>
        <w:tc>
          <w:tcPr>
            <w:tcW w:w="1399" w:type="dxa"/>
          </w:tcPr>
          <w:p w:rsidR="00940171" w:rsidRPr="00940171" w:rsidRDefault="00940171" w:rsidP="00940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71">
              <w:rPr>
                <w:rFonts w:ascii="Times New Roman" w:hAnsi="Times New Roman" w:cs="Times New Roman"/>
                <w:sz w:val="18"/>
                <w:szCs w:val="18"/>
              </w:rPr>
              <w:t xml:space="preserve">Среднее время на обслуживание потребителя </w:t>
            </w:r>
          </w:p>
        </w:tc>
        <w:tc>
          <w:tcPr>
            <w:tcW w:w="1382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71">
              <w:rPr>
                <w:rFonts w:ascii="Times New Roman" w:hAnsi="Times New Roman" w:cs="Times New Roman"/>
                <w:sz w:val="18"/>
                <w:szCs w:val="18"/>
              </w:rPr>
              <w:t>Среднее время ожидания потребителя в очереди</w:t>
            </w:r>
          </w:p>
        </w:tc>
        <w:tc>
          <w:tcPr>
            <w:tcW w:w="1399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71">
              <w:rPr>
                <w:rFonts w:ascii="Times New Roman" w:hAnsi="Times New Roman" w:cs="Times New Roman"/>
                <w:sz w:val="18"/>
                <w:szCs w:val="18"/>
              </w:rPr>
              <w:t>Количество сторонних организаций на территории офиса обслуживания</w:t>
            </w:r>
          </w:p>
        </w:tc>
      </w:tr>
      <w:tr w:rsidR="00940171" w:rsidRPr="00940171" w:rsidTr="00940171">
        <w:tc>
          <w:tcPr>
            <w:tcW w:w="534" w:type="dxa"/>
          </w:tcPr>
          <w:p w:rsidR="00940171" w:rsidRPr="00940171" w:rsidRDefault="00801EB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40171" w:rsidRPr="00940171" w:rsidRDefault="00801EB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«Абаканвагонмаш»</w:t>
            </w:r>
          </w:p>
        </w:tc>
        <w:tc>
          <w:tcPr>
            <w:tcW w:w="1417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0171" w:rsidRPr="00940171" w:rsidRDefault="00801EB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РХ, г. Абакан, пос. Молодежный,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Промплощадки Абаканвагонмаш</w:t>
            </w:r>
          </w:p>
        </w:tc>
        <w:tc>
          <w:tcPr>
            <w:tcW w:w="1701" w:type="dxa"/>
          </w:tcPr>
          <w:p w:rsidR="00940171" w:rsidRDefault="00801EB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21-51-71 доб.102</w:t>
            </w:r>
          </w:p>
          <w:p w:rsidR="00801EB1" w:rsidRDefault="00801EB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21-51-71 доб.224</w:t>
            </w:r>
          </w:p>
          <w:p w:rsidR="00801EB1" w:rsidRPr="00801EB1" w:rsidRDefault="0099026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01EB1" w:rsidRPr="00F33333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="00801EB1" w:rsidRPr="00801EB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801EB1" w:rsidRPr="00F33333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avm</w:t>
              </w:r>
              <w:proofErr w:type="spellEnd"/>
              <w:r w:rsidR="00801EB1" w:rsidRPr="00801EB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801EB1" w:rsidRPr="00F33333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rmrail</w:t>
              </w:r>
              <w:proofErr w:type="spellEnd"/>
              <w:r w:rsidR="00801EB1" w:rsidRPr="00801EB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801EB1" w:rsidRPr="00F33333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801EB1" w:rsidRPr="00801EB1" w:rsidRDefault="00801EB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940171" w:rsidRPr="00801EB1" w:rsidRDefault="00801EB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 – пятница с 8.00 до 17.00  Обед с 12.00 до 13.00</w:t>
            </w:r>
          </w:p>
        </w:tc>
        <w:tc>
          <w:tcPr>
            <w:tcW w:w="1589" w:type="dxa"/>
          </w:tcPr>
          <w:p w:rsidR="00940171" w:rsidRDefault="00801EB1" w:rsidP="0080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EB1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EB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передаче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электрической энергии;</w:t>
            </w:r>
          </w:p>
          <w:p w:rsidR="00801EB1" w:rsidRPr="00801EB1" w:rsidRDefault="00801EB1" w:rsidP="0080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осуществление технологического присоединения;</w:t>
            </w:r>
          </w:p>
        </w:tc>
        <w:tc>
          <w:tcPr>
            <w:tcW w:w="1399" w:type="dxa"/>
          </w:tcPr>
          <w:p w:rsidR="00940171" w:rsidRPr="00940171" w:rsidRDefault="00FA111E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9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71" w:rsidRPr="00940171" w:rsidTr="00940171">
        <w:tc>
          <w:tcPr>
            <w:tcW w:w="534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71" w:rsidRPr="00940171" w:rsidTr="00940171">
        <w:tc>
          <w:tcPr>
            <w:tcW w:w="534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40171" w:rsidRPr="00940171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0171" w:rsidRDefault="00940171" w:rsidP="00A8348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62370" w:rsidRDefault="00362370" w:rsidP="00A8348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40171" w:rsidRDefault="00940171" w:rsidP="00A8348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40171" w:rsidRDefault="00940171" w:rsidP="00AE103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E10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заочном обслуживании потребителей посредством телефонной связи</w:t>
      </w:r>
    </w:p>
    <w:p w:rsidR="00940171" w:rsidRDefault="00940171" w:rsidP="00A8348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685"/>
        <w:gridCol w:w="3969"/>
      </w:tblGrid>
      <w:tr w:rsidR="00940171" w:rsidRPr="00362370" w:rsidTr="00362370">
        <w:tc>
          <w:tcPr>
            <w:tcW w:w="675" w:type="dxa"/>
          </w:tcPr>
          <w:p w:rsidR="00940171" w:rsidRPr="00362370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37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29" w:type="dxa"/>
          </w:tcPr>
          <w:p w:rsidR="00940171" w:rsidRPr="00362370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37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</w:tcPr>
          <w:p w:rsidR="00940171" w:rsidRPr="00362370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940171" w:rsidRPr="00362370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71" w:rsidRPr="00362370" w:rsidTr="00362370">
        <w:tc>
          <w:tcPr>
            <w:tcW w:w="675" w:type="dxa"/>
          </w:tcPr>
          <w:p w:rsidR="00940171" w:rsidRPr="00362370" w:rsidRDefault="00940171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3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</w:tcPr>
          <w:p w:rsidR="00940171" w:rsidRPr="00362370" w:rsidRDefault="00362370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370">
              <w:rPr>
                <w:rFonts w:ascii="Times New Roman" w:hAnsi="Times New Roman" w:cs="Times New Roman"/>
                <w:sz w:val="18"/>
                <w:szCs w:val="18"/>
              </w:rPr>
              <w:t>Перечень номеров телефонов, выделенных для обслуживания потребителей:</w:t>
            </w:r>
          </w:p>
          <w:p w:rsidR="00362370" w:rsidRPr="00362370" w:rsidRDefault="00362370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370">
              <w:rPr>
                <w:rFonts w:ascii="Times New Roman" w:hAnsi="Times New Roman" w:cs="Times New Roman"/>
                <w:sz w:val="18"/>
                <w:szCs w:val="18"/>
              </w:rPr>
              <w:t xml:space="preserve">     Номер телефона по вопросам энергоснабжения:</w:t>
            </w:r>
          </w:p>
          <w:p w:rsidR="00362370" w:rsidRPr="00362370" w:rsidRDefault="00362370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370">
              <w:rPr>
                <w:rFonts w:ascii="Times New Roman" w:hAnsi="Times New Roman" w:cs="Times New Roman"/>
                <w:sz w:val="18"/>
                <w:szCs w:val="18"/>
              </w:rPr>
              <w:t xml:space="preserve">     Номер телефонов центров обработки телефонных вызовов:</w:t>
            </w:r>
          </w:p>
        </w:tc>
        <w:tc>
          <w:tcPr>
            <w:tcW w:w="3685" w:type="dxa"/>
          </w:tcPr>
          <w:p w:rsidR="00940171" w:rsidRPr="00362370" w:rsidRDefault="00362370" w:rsidP="00362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370"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</w:p>
        </w:tc>
        <w:tc>
          <w:tcPr>
            <w:tcW w:w="3969" w:type="dxa"/>
          </w:tcPr>
          <w:p w:rsidR="00940171" w:rsidRDefault="00FA111E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21-51-71 доб. 102</w:t>
            </w:r>
          </w:p>
          <w:p w:rsidR="00FA111E" w:rsidRPr="00362370" w:rsidRDefault="00FA111E" w:rsidP="00A8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21-51-71 доб. 224</w:t>
            </w:r>
          </w:p>
        </w:tc>
      </w:tr>
    </w:tbl>
    <w:p w:rsidR="00940171" w:rsidRPr="00A8348C" w:rsidRDefault="00940171" w:rsidP="00A8348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940171" w:rsidRPr="00A8348C" w:rsidSect="0065377B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8E0"/>
    <w:multiLevelType w:val="hybridMultilevel"/>
    <w:tmpl w:val="9CEEC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34B1"/>
    <w:multiLevelType w:val="multilevel"/>
    <w:tmpl w:val="B650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8"/>
    <w:rsid w:val="00055615"/>
    <w:rsid w:val="001B4FBC"/>
    <w:rsid w:val="00240498"/>
    <w:rsid w:val="00250C94"/>
    <w:rsid w:val="002B1B71"/>
    <w:rsid w:val="00322405"/>
    <w:rsid w:val="00346DD8"/>
    <w:rsid w:val="00362370"/>
    <w:rsid w:val="00374634"/>
    <w:rsid w:val="00376B58"/>
    <w:rsid w:val="00453D7F"/>
    <w:rsid w:val="00525AF8"/>
    <w:rsid w:val="0065377B"/>
    <w:rsid w:val="00672F08"/>
    <w:rsid w:val="00713558"/>
    <w:rsid w:val="00732FFB"/>
    <w:rsid w:val="007D0A41"/>
    <w:rsid w:val="007D4AB8"/>
    <w:rsid w:val="00801EB1"/>
    <w:rsid w:val="008F72B5"/>
    <w:rsid w:val="0091307D"/>
    <w:rsid w:val="00940171"/>
    <w:rsid w:val="00955071"/>
    <w:rsid w:val="00981B96"/>
    <w:rsid w:val="00990261"/>
    <w:rsid w:val="00A8348C"/>
    <w:rsid w:val="00AE103A"/>
    <w:rsid w:val="00B14CC2"/>
    <w:rsid w:val="00B30D5D"/>
    <w:rsid w:val="00B84E9E"/>
    <w:rsid w:val="00BA4E2D"/>
    <w:rsid w:val="00BF72B8"/>
    <w:rsid w:val="00C40460"/>
    <w:rsid w:val="00C84D81"/>
    <w:rsid w:val="00CE25A1"/>
    <w:rsid w:val="00D40EC9"/>
    <w:rsid w:val="00D7048B"/>
    <w:rsid w:val="00E126BD"/>
    <w:rsid w:val="00E35EC0"/>
    <w:rsid w:val="00E71136"/>
    <w:rsid w:val="00EB367D"/>
    <w:rsid w:val="00F25402"/>
    <w:rsid w:val="00F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D8"/>
    <w:pPr>
      <w:ind w:left="720"/>
      <w:contextualSpacing/>
    </w:pPr>
  </w:style>
  <w:style w:type="table" w:styleId="a4">
    <w:name w:val="Table Grid"/>
    <w:basedOn w:val="a1"/>
    <w:uiPriority w:val="59"/>
    <w:rsid w:val="00B1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1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D8"/>
    <w:pPr>
      <w:ind w:left="720"/>
      <w:contextualSpacing/>
    </w:pPr>
  </w:style>
  <w:style w:type="table" w:styleId="a4">
    <w:name w:val="Table Grid"/>
    <w:basedOn w:val="a1"/>
    <w:uiPriority w:val="59"/>
    <w:rsid w:val="00B1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1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vm.rmr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</dc:creator>
  <cp:lastModifiedBy>Иванников</cp:lastModifiedBy>
  <cp:revision>2</cp:revision>
  <dcterms:created xsi:type="dcterms:W3CDTF">2015-10-09T04:38:00Z</dcterms:created>
  <dcterms:modified xsi:type="dcterms:W3CDTF">2015-10-09T04:38:00Z</dcterms:modified>
</cp:coreProperties>
</file>